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ED5D1" w14:textId="77777777" w:rsidR="005839D1" w:rsidRDefault="005839D1" w:rsidP="00366B54">
      <w:pPr>
        <w:keepLines/>
        <w:widowControl w:val="0"/>
        <w:suppressAutoHyphens/>
        <w:jc w:val="center"/>
        <w:rPr>
          <w:rFonts w:asciiTheme="minorHAnsi" w:hAnsiTheme="minorHAnsi"/>
          <w:b/>
          <w:sz w:val="28"/>
          <w:szCs w:val="28"/>
        </w:rPr>
      </w:pPr>
      <w:r w:rsidRPr="00647A8F">
        <w:rPr>
          <w:rFonts w:asciiTheme="minorHAnsi" w:hAnsiTheme="minorHAnsi"/>
          <w:b/>
          <w:sz w:val="28"/>
          <w:szCs w:val="28"/>
        </w:rPr>
        <w:t>UNIVERSITY OF CALIFORNIA – HOME LOAN PROGRAM CORPORATION</w:t>
      </w:r>
    </w:p>
    <w:p w14:paraId="1B2DBA2D" w14:textId="77777777" w:rsidR="005839D1" w:rsidRDefault="005839D1" w:rsidP="00366B54">
      <w:pPr>
        <w:keepLines/>
        <w:widowControl w:val="0"/>
        <w:suppressAutoHyphens/>
        <w:jc w:val="center"/>
        <w:rPr>
          <w:rFonts w:asciiTheme="minorHAnsi" w:hAnsiTheme="minorHAnsi"/>
          <w:b/>
          <w:sz w:val="28"/>
          <w:szCs w:val="28"/>
          <w:highlight w:val="yellow"/>
          <w:u w:val="single"/>
        </w:rPr>
      </w:pPr>
    </w:p>
    <w:p w14:paraId="444BFE94" w14:textId="77777777" w:rsidR="00366B54" w:rsidRPr="005E795B" w:rsidRDefault="00410851" w:rsidP="00366B54">
      <w:pPr>
        <w:keepLines/>
        <w:widowControl w:val="0"/>
        <w:suppressAutoHyphens/>
        <w:jc w:val="center"/>
        <w:rPr>
          <w:rFonts w:asciiTheme="minorHAnsi" w:hAnsiTheme="minorHAnsi"/>
          <w:b/>
          <w:sz w:val="28"/>
          <w:szCs w:val="28"/>
          <w:u w:val="single"/>
        </w:rPr>
      </w:pPr>
      <w:r w:rsidRPr="005A2C93">
        <w:rPr>
          <w:rFonts w:asciiTheme="minorHAnsi" w:hAnsiTheme="minorHAnsi"/>
          <w:b/>
          <w:sz w:val="28"/>
          <w:szCs w:val="28"/>
          <w:u w:val="single"/>
        </w:rPr>
        <w:t xml:space="preserve">APPROVAL OF </w:t>
      </w:r>
      <w:r w:rsidR="00777B7B" w:rsidRPr="005A2C93">
        <w:rPr>
          <w:rFonts w:asciiTheme="minorHAnsi" w:hAnsiTheme="minorHAnsi"/>
          <w:b/>
          <w:sz w:val="28"/>
          <w:szCs w:val="28"/>
          <w:u w:val="single"/>
        </w:rPr>
        <w:t xml:space="preserve">NON-ELIGIBLE TITLE </w:t>
      </w:r>
      <w:r w:rsidRPr="005A2C93">
        <w:rPr>
          <w:rFonts w:asciiTheme="minorHAnsi" w:hAnsiTheme="minorHAnsi"/>
          <w:b/>
          <w:sz w:val="28"/>
          <w:szCs w:val="28"/>
          <w:u w:val="single"/>
        </w:rPr>
        <w:t xml:space="preserve">FOR PROGRAM </w:t>
      </w:r>
      <w:r w:rsidR="00777B7B" w:rsidRPr="005A2C93">
        <w:rPr>
          <w:rFonts w:asciiTheme="minorHAnsi" w:hAnsiTheme="minorHAnsi"/>
          <w:b/>
          <w:sz w:val="28"/>
          <w:szCs w:val="28"/>
          <w:u w:val="single"/>
        </w:rPr>
        <w:t>PARTICIPATION</w:t>
      </w:r>
    </w:p>
    <w:p w14:paraId="32725061" w14:textId="77777777" w:rsidR="005E795B" w:rsidRDefault="005E795B" w:rsidP="009569F2">
      <w:pPr>
        <w:keepLines/>
        <w:widowControl w:val="0"/>
        <w:suppressAutoHyphens/>
        <w:jc w:val="both"/>
        <w:rPr>
          <w:rFonts w:asciiTheme="minorHAnsi" w:hAnsiTheme="minorHAnsi"/>
        </w:rPr>
      </w:pPr>
    </w:p>
    <w:p w14:paraId="66826031" w14:textId="77777777" w:rsidR="006B003C" w:rsidRDefault="006B003C" w:rsidP="009569F2">
      <w:pPr>
        <w:keepLines/>
        <w:widowControl w:val="0"/>
        <w:suppressAutoHyphens/>
        <w:jc w:val="both"/>
        <w:rPr>
          <w:rFonts w:asciiTheme="minorHAnsi" w:hAnsiTheme="minorHAnsi"/>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768"/>
      </w:tblGrid>
      <w:tr w:rsidR="006B003C" w:rsidRPr="008E0C96" w14:paraId="1791521A" w14:textId="77777777" w:rsidTr="008D12C3">
        <w:tc>
          <w:tcPr>
            <w:tcW w:w="3060" w:type="dxa"/>
            <w:tcBorders>
              <w:top w:val="nil"/>
              <w:left w:val="nil"/>
              <w:bottom w:val="nil"/>
              <w:right w:val="nil"/>
            </w:tcBorders>
          </w:tcPr>
          <w:p w14:paraId="32B13887" w14:textId="77777777" w:rsidR="006B003C" w:rsidRPr="008D12C3" w:rsidRDefault="006B003C" w:rsidP="00377605">
            <w:pPr>
              <w:tabs>
                <w:tab w:val="left" w:pos="600"/>
                <w:tab w:val="left" w:pos="1200"/>
                <w:tab w:val="left" w:pos="1800"/>
                <w:tab w:val="left" w:pos="4953"/>
                <w:tab w:val="right" w:pos="9120"/>
              </w:tabs>
              <w:rPr>
                <w:rFonts w:asciiTheme="minorHAnsi" w:hAnsiTheme="minorHAnsi" w:cs="Arial"/>
              </w:rPr>
            </w:pPr>
          </w:p>
          <w:p w14:paraId="53D26F21" w14:textId="77777777" w:rsidR="006B003C" w:rsidRPr="008D12C3" w:rsidRDefault="006B003C" w:rsidP="00377605">
            <w:pPr>
              <w:tabs>
                <w:tab w:val="left" w:pos="600"/>
                <w:tab w:val="left" w:pos="1200"/>
                <w:tab w:val="left" w:pos="1800"/>
                <w:tab w:val="left" w:pos="4953"/>
                <w:tab w:val="right" w:pos="9120"/>
              </w:tabs>
              <w:rPr>
                <w:rFonts w:asciiTheme="minorHAnsi" w:hAnsiTheme="minorHAnsi" w:cs="Arial"/>
              </w:rPr>
            </w:pPr>
            <w:r w:rsidRPr="008D12C3">
              <w:rPr>
                <w:rFonts w:asciiTheme="minorHAnsi" w:hAnsiTheme="minorHAnsi" w:cs="Arial"/>
              </w:rPr>
              <w:t>Campus/Location:</w:t>
            </w:r>
          </w:p>
        </w:tc>
        <w:tc>
          <w:tcPr>
            <w:tcW w:w="6768" w:type="dxa"/>
            <w:tcBorders>
              <w:top w:val="nil"/>
              <w:left w:val="nil"/>
              <w:bottom w:val="single" w:sz="4" w:space="0" w:color="auto"/>
              <w:right w:val="nil"/>
            </w:tcBorders>
          </w:tcPr>
          <w:p w14:paraId="4AFE27E5" w14:textId="77777777" w:rsidR="006B003C" w:rsidRPr="008D12C3" w:rsidRDefault="006B003C" w:rsidP="00377605">
            <w:pPr>
              <w:tabs>
                <w:tab w:val="left" w:pos="600"/>
                <w:tab w:val="left" w:pos="1200"/>
                <w:tab w:val="left" w:pos="1800"/>
                <w:tab w:val="left" w:pos="4953"/>
              </w:tabs>
              <w:jc w:val="both"/>
              <w:rPr>
                <w:rFonts w:asciiTheme="minorHAnsi" w:hAnsiTheme="minorHAnsi" w:cs="Arial"/>
              </w:rPr>
            </w:pPr>
          </w:p>
          <w:p w14:paraId="134D4D0B" w14:textId="1ADCF47A" w:rsidR="006B003C" w:rsidRPr="008D12C3" w:rsidRDefault="006B003C" w:rsidP="00377605">
            <w:pPr>
              <w:tabs>
                <w:tab w:val="left" w:pos="600"/>
                <w:tab w:val="left" w:pos="1200"/>
                <w:tab w:val="left" w:pos="1800"/>
                <w:tab w:val="left" w:pos="4953"/>
              </w:tabs>
              <w:jc w:val="both"/>
              <w:rPr>
                <w:rFonts w:asciiTheme="minorHAnsi" w:hAnsiTheme="minorHAnsi" w:cs="Arial"/>
              </w:rPr>
            </w:pPr>
            <w:r w:rsidRPr="008D12C3">
              <w:rPr>
                <w:rFonts w:asciiTheme="minorHAnsi" w:hAnsiTheme="minorHAnsi" w:cs="Arial"/>
              </w:rPr>
              <w:fldChar w:fldCharType="begin"/>
            </w:r>
            <w:bookmarkStart w:id="0" w:name="Dropdown1"/>
            <w:r w:rsidRPr="008D12C3">
              <w:rPr>
                <w:rFonts w:asciiTheme="minorHAnsi" w:hAnsiTheme="minorHAnsi" w:cs="Arial"/>
              </w:rPr>
              <w:instrText xml:space="preserve"> FORMDROPDOWN </w:instrText>
            </w:r>
            <w:r w:rsidRPr="008D12C3">
              <w:rPr>
                <w:rFonts w:asciiTheme="minorHAnsi" w:hAnsiTheme="minorHAnsi" w:cs="Arial"/>
              </w:rPr>
              <w:fldChar w:fldCharType="separate"/>
            </w:r>
            <w:r w:rsidRPr="008D12C3">
              <w:rPr>
                <w:rFonts w:asciiTheme="minorHAnsi" w:hAnsiTheme="minorHAnsi" w:cs="Arial"/>
              </w:rPr>
              <w:fldChar w:fldCharType="end"/>
            </w:r>
            <w:bookmarkEnd w:id="0"/>
            <w:r w:rsidR="005A4CDF">
              <w:rPr>
                <w:rFonts w:asciiTheme="minorHAnsi" w:hAnsiTheme="minorHAnsi" w:cs="Arial"/>
              </w:rPr>
              <w:t>San Francisco</w:t>
            </w:r>
          </w:p>
        </w:tc>
      </w:tr>
      <w:tr w:rsidR="006B003C" w:rsidRPr="008E0C96" w14:paraId="44B4DC7E" w14:textId="77777777" w:rsidTr="008D12C3">
        <w:tc>
          <w:tcPr>
            <w:tcW w:w="3060" w:type="dxa"/>
            <w:tcBorders>
              <w:top w:val="nil"/>
              <w:left w:val="nil"/>
              <w:bottom w:val="nil"/>
              <w:right w:val="nil"/>
            </w:tcBorders>
          </w:tcPr>
          <w:p w14:paraId="3D075E47" w14:textId="77777777" w:rsidR="006B003C" w:rsidRPr="008D12C3" w:rsidRDefault="006B003C" w:rsidP="00377605">
            <w:pPr>
              <w:tabs>
                <w:tab w:val="left" w:pos="600"/>
                <w:tab w:val="left" w:pos="1200"/>
                <w:tab w:val="left" w:pos="1800"/>
                <w:tab w:val="left" w:pos="4953"/>
                <w:tab w:val="right" w:pos="9120"/>
              </w:tabs>
              <w:jc w:val="both"/>
              <w:rPr>
                <w:rFonts w:asciiTheme="minorHAnsi" w:hAnsiTheme="minorHAnsi" w:cs="Arial"/>
              </w:rPr>
            </w:pPr>
          </w:p>
          <w:p w14:paraId="5EB8916C" w14:textId="77777777" w:rsidR="006B003C" w:rsidRPr="008D12C3" w:rsidRDefault="005B2771" w:rsidP="005B2771">
            <w:pPr>
              <w:tabs>
                <w:tab w:val="left" w:pos="600"/>
                <w:tab w:val="left" w:pos="1200"/>
                <w:tab w:val="left" w:pos="1800"/>
                <w:tab w:val="left" w:pos="4953"/>
                <w:tab w:val="right" w:pos="9120"/>
              </w:tabs>
              <w:rPr>
                <w:rFonts w:asciiTheme="minorHAnsi" w:hAnsiTheme="minorHAnsi" w:cs="Arial"/>
              </w:rPr>
            </w:pPr>
            <w:r w:rsidRPr="008D12C3">
              <w:rPr>
                <w:rFonts w:asciiTheme="minorHAnsi" w:hAnsiTheme="minorHAnsi" w:cs="Arial"/>
              </w:rPr>
              <w:t>Applicant Name</w:t>
            </w:r>
            <w:r w:rsidR="006B003C" w:rsidRPr="008D12C3">
              <w:rPr>
                <w:rFonts w:asciiTheme="minorHAnsi" w:hAnsiTheme="minorHAnsi" w:cs="Arial"/>
              </w:rPr>
              <w:t>:</w:t>
            </w:r>
          </w:p>
        </w:tc>
        <w:tc>
          <w:tcPr>
            <w:tcW w:w="6768" w:type="dxa"/>
            <w:tcBorders>
              <w:top w:val="single" w:sz="4" w:space="0" w:color="auto"/>
              <w:left w:val="nil"/>
              <w:bottom w:val="single" w:sz="4" w:space="0" w:color="auto"/>
              <w:right w:val="nil"/>
            </w:tcBorders>
          </w:tcPr>
          <w:p w14:paraId="69AFCEF3" w14:textId="77777777" w:rsidR="006B003C" w:rsidRPr="008D12C3" w:rsidRDefault="006B003C" w:rsidP="00377605">
            <w:pPr>
              <w:tabs>
                <w:tab w:val="left" w:pos="600"/>
                <w:tab w:val="left" w:pos="1200"/>
                <w:tab w:val="left" w:pos="1800"/>
                <w:tab w:val="left" w:pos="4953"/>
              </w:tabs>
              <w:jc w:val="both"/>
              <w:rPr>
                <w:rFonts w:asciiTheme="minorHAnsi" w:hAnsiTheme="minorHAnsi" w:cs="Arial"/>
              </w:rPr>
            </w:pPr>
          </w:p>
          <w:p w14:paraId="18A31DA4" w14:textId="5268059E" w:rsidR="006B003C" w:rsidRPr="008D12C3" w:rsidRDefault="006B003C" w:rsidP="00377605">
            <w:pPr>
              <w:tabs>
                <w:tab w:val="left" w:pos="600"/>
                <w:tab w:val="left" w:pos="1200"/>
                <w:tab w:val="left" w:pos="1800"/>
                <w:tab w:val="left" w:pos="4953"/>
              </w:tabs>
              <w:jc w:val="both"/>
              <w:rPr>
                <w:rFonts w:asciiTheme="minorHAnsi" w:hAnsiTheme="minorHAnsi" w:cs="Arial"/>
              </w:rPr>
            </w:pPr>
            <w:r w:rsidRPr="008D12C3">
              <w:rPr>
                <w:rFonts w:asciiTheme="minorHAnsi" w:hAnsiTheme="minorHAnsi" w:cs="Arial"/>
              </w:rPr>
              <w:fldChar w:fldCharType="begin">
                <w:ffData>
                  <w:name w:val="Text2"/>
                  <w:enabled/>
                  <w:calcOnExit w:val="0"/>
                  <w:textInput/>
                </w:ffData>
              </w:fldChar>
            </w:r>
            <w:bookmarkStart w:id="1" w:name="Text2"/>
            <w:r w:rsidRPr="008D12C3">
              <w:rPr>
                <w:rFonts w:asciiTheme="minorHAnsi" w:hAnsiTheme="minorHAnsi" w:cs="Arial"/>
              </w:rPr>
              <w:instrText xml:space="preserve"> FORMTEXT </w:instrText>
            </w:r>
            <w:r w:rsidRPr="008D12C3">
              <w:rPr>
                <w:rFonts w:asciiTheme="minorHAnsi" w:hAnsiTheme="minorHAnsi" w:cs="Arial"/>
              </w:rPr>
            </w:r>
            <w:r w:rsidRPr="008D12C3">
              <w:rPr>
                <w:rFonts w:asciiTheme="minorHAnsi" w:hAnsiTheme="minorHAnsi" w:cs="Arial"/>
              </w:rPr>
              <w:fldChar w:fldCharType="separate"/>
            </w:r>
            <w:r w:rsidR="005A4CDF">
              <w:rPr>
                <w:rFonts w:asciiTheme="minorHAnsi" w:hAnsiTheme="minorHAnsi" w:cs="Arial"/>
                <w:noProof/>
              </w:rPr>
              <w:t> </w:t>
            </w:r>
            <w:r w:rsidR="005A4CDF">
              <w:rPr>
                <w:rFonts w:asciiTheme="minorHAnsi" w:hAnsiTheme="minorHAnsi" w:cs="Arial"/>
                <w:noProof/>
              </w:rPr>
              <w:t> </w:t>
            </w:r>
            <w:r w:rsidR="005A4CDF">
              <w:rPr>
                <w:rFonts w:asciiTheme="minorHAnsi" w:hAnsiTheme="minorHAnsi" w:cs="Arial"/>
                <w:noProof/>
              </w:rPr>
              <w:t> </w:t>
            </w:r>
            <w:r w:rsidR="005A4CDF">
              <w:rPr>
                <w:rFonts w:asciiTheme="minorHAnsi" w:hAnsiTheme="minorHAnsi" w:cs="Arial"/>
                <w:noProof/>
              </w:rPr>
              <w:t> </w:t>
            </w:r>
            <w:r w:rsidR="005A4CDF">
              <w:rPr>
                <w:rFonts w:asciiTheme="minorHAnsi" w:hAnsiTheme="minorHAnsi" w:cs="Arial"/>
                <w:noProof/>
              </w:rPr>
              <w:t> </w:t>
            </w:r>
            <w:r w:rsidRPr="008D12C3">
              <w:rPr>
                <w:rFonts w:asciiTheme="minorHAnsi" w:hAnsiTheme="minorHAnsi" w:cs="Arial"/>
              </w:rPr>
              <w:fldChar w:fldCharType="end"/>
            </w:r>
            <w:bookmarkEnd w:id="1"/>
          </w:p>
        </w:tc>
      </w:tr>
      <w:tr w:rsidR="006B003C" w:rsidRPr="008E0C96" w14:paraId="37463D89" w14:textId="77777777" w:rsidTr="008D12C3">
        <w:tc>
          <w:tcPr>
            <w:tcW w:w="3060" w:type="dxa"/>
            <w:tcBorders>
              <w:top w:val="nil"/>
              <w:left w:val="nil"/>
              <w:bottom w:val="nil"/>
              <w:right w:val="nil"/>
            </w:tcBorders>
          </w:tcPr>
          <w:p w14:paraId="697BA54A" w14:textId="77777777" w:rsidR="006B003C" w:rsidRPr="008D12C3" w:rsidRDefault="006B003C" w:rsidP="00377605">
            <w:pPr>
              <w:tabs>
                <w:tab w:val="right" w:pos="9120"/>
              </w:tabs>
              <w:jc w:val="both"/>
              <w:rPr>
                <w:rFonts w:asciiTheme="minorHAnsi" w:hAnsiTheme="minorHAnsi" w:cs="Arial"/>
              </w:rPr>
            </w:pPr>
          </w:p>
        </w:tc>
        <w:tc>
          <w:tcPr>
            <w:tcW w:w="6768" w:type="dxa"/>
            <w:tcBorders>
              <w:top w:val="single" w:sz="4" w:space="0" w:color="auto"/>
              <w:left w:val="nil"/>
              <w:bottom w:val="nil"/>
              <w:right w:val="nil"/>
            </w:tcBorders>
          </w:tcPr>
          <w:p w14:paraId="4780E7B7" w14:textId="77777777" w:rsidR="006B003C" w:rsidRPr="008D12C3" w:rsidRDefault="006B003C" w:rsidP="00377605">
            <w:pPr>
              <w:tabs>
                <w:tab w:val="left" w:pos="600"/>
                <w:tab w:val="left" w:pos="1200"/>
                <w:tab w:val="left" w:pos="1800"/>
                <w:tab w:val="left" w:pos="4953"/>
              </w:tabs>
              <w:jc w:val="both"/>
              <w:rPr>
                <w:rFonts w:asciiTheme="minorHAnsi" w:hAnsiTheme="minorHAnsi" w:cs="Arial"/>
              </w:rPr>
            </w:pPr>
          </w:p>
        </w:tc>
      </w:tr>
      <w:tr w:rsidR="006B003C" w:rsidRPr="008E0C96" w14:paraId="59415340" w14:textId="77777777" w:rsidTr="008D12C3">
        <w:tc>
          <w:tcPr>
            <w:tcW w:w="3060" w:type="dxa"/>
            <w:tcBorders>
              <w:top w:val="nil"/>
              <w:left w:val="nil"/>
              <w:bottom w:val="nil"/>
              <w:right w:val="nil"/>
            </w:tcBorders>
          </w:tcPr>
          <w:p w14:paraId="1CB37362" w14:textId="77777777" w:rsidR="006B003C" w:rsidRPr="008D12C3" w:rsidRDefault="005B2771" w:rsidP="009720CD">
            <w:pPr>
              <w:tabs>
                <w:tab w:val="left" w:pos="600"/>
                <w:tab w:val="left" w:pos="1200"/>
                <w:tab w:val="left" w:pos="1800"/>
                <w:tab w:val="left" w:pos="4953"/>
                <w:tab w:val="right" w:pos="9120"/>
              </w:tabs>
              <w:rPr>
                <w:rFonts w:asciiTheme="minorHAnsi" w:hAnsiTheme="minorHAnsi" w:cs="Arial"/>
              </w:rPr>
            </w:pPr>
            <w:r w:rsidRPr="008D12C3">
              <w:rPr>
                <w:rFonts w:asciiTheme="minorHAnsi" w:hAnsiTheme="minorHAnsi" w:cs="Arial"/>
              </w:rPr>
              <w:t xml:space="preserve">Applicant’s </w:t>
            </w:r>
            <w:r w:rsidR="006B003C" w:rsidRPr="008D12C3">
              <w:rPr>
                <w:rFonts w:asciiTheme="minorHAnsi" w:hAnsiTheme="minorHAnsi" w:cs="Arial"/>
              </w:rPr>
              <w:t>Position</w:t>
            </w:r>
            <w:r w:rsidR="009720CD" w:rsidRPr="008D12C3">
              <w:rPr>
                <w:rFonts w:asciiTheme="minorHAnsi" w:hAnsiTheme="minorHAnsi" w:cs="Arial"/>
              </w:rPr>
              <w:t>/Title</w:t>
            </w:r>
            <w:r w:rsidR="006B003C" w:rsidRPr="008D12C3">
              <w:rPr>
                <w:rFonts w:asciiTheme="minorHAnsi" w:hAnsiTheme="minorHAnsi" w:cs="Arial"/>
              </w:rPr>
              <w:t>:</w:t>
            </w:r>
          </w:p>
        </w:tc>
        <w:tc>
          <w:tcPr>
            <w:tcW w:w="6768" w:type="dxa"/>
            <w:tcBorders>
              <w:top w:val="nil"/>
              <w:left w:val="nil"/>
              <w:right w:val="nil"/>
            </w:tcBorders>
          </w:tcPr>
          <w:p w14:paraId="2B5E3C70" w14:textId="02DDA1A8" w:rsidR="006B003C" w:rsidRPr="008D12C3" w:rsidRDefault="006B003C" w:rsidP="00377605">
            <w:pPr>
              <w:tabs>
                <w:tab w:val="left" w:pos="600"/>
                <w:tab w:val="left" w:pos="1200"/>
                <w:tab w:val="left" w:pos="1800"/>
                <w:tab w:val="left" w:pos="4953"/>
                <w:tab w:val="right" w:pos="9120"/>
              </w:tabs>
              <w:rPr>
                <w:rFonts w:asciiTheme="minorHAnsi" w:hAnsiTheme="minorHAnsi" w:cs="Arial"/>
              </w:rPr>
            </w:pPr>
            <w:r w:rsidRPr="008D12C3">
              <w:rPr>
                <w:rFonts w:asciiTheme="minorHAnsi" w:hAnsiTheme="minorHAnsi" w:cs="Arial"/>
              </w:rPr>
              <w:fldChar w:fldCharType="begin">
                <w:ffData>
                  <w:name w:val="Text4"/>
                  <w:enabled/>
                  <w:calcOnExit w:val="0"/>
                  <w:textInput/>
                </w:ffData>
              </w:fldChar>
            </w:r>
            <w:r w:rsidRPr="008D12C3">
              <w:rPr>
                <w:rFonts w:asciiTheme="minorHAnsi" w:hAnsiTheme="minorHAnsi" w:cs="Arial"/>
              </w:rPr>
              <w:instrText xml:space="preserve"> FORMTEXT </w:instrText>
            </w:r>
            <w:r w:rsidRPr="008D12C3">
              <w:rPr>
                <w:rFonts w:asciiTheme="minorHAnsi" w:hAnsiTheme="minorHAnsi" w:cs="Arial"/>
              </w:rPr>
            </w:r>
            <w:r w:rsidRPr="008D12C3">
              <w:rPr>
                <w:rFonts w:asciiTheme="minorHAnsi" w:hAnsiTheme="minorHAnsi" w:cs="Arial"/>
              </w:rPr>
              <w:fldChar w:fldCharType="separate"/>
            </w:r>
            <w:r w:rsidR="005A4CDF">
              <w:rPr>
                <w:rFonts w:asciiTheme="minorHAnsi" w:hAnsiTheme="minorHAnsi" w:cs="Arial"/>
                <w:noProof/>
              </w:rPr>
              <w:t> </w:t>
            </w:r>
            <w:r w:rsidR="005A4CDF">
              <w:rPr>
                <w:rFonts w:asciiTheme="minorHAnsi" w:hAnsiTheme="minorHAnsi" w:cs="Arial"/>
                <w:noProof/>
              </w:rPr>
              <w:t> </w:t>
            </w:r>
            <w:r w:rsidR="005A4CDF">
              <w:rPr>
                <w:rFonts w:asciiTheme="minorHAnsi" w:hAnsiTheme="minorHAnsi" w:cs="Arial"/>
                <w:noProof/>
              </w:rPr>
              <w:t> </w:t>
            </w:r>
            <w:r w:rsidR="005A4CDF">
              <w:rPr>
                <w:rFonts w:asciiTheme="minorHAnsi" w:hAnsiTheme="minorHAnsi" w:cs="Arial"/>
                <w:noProof/>
              </w:rPr>
              <w:t> </w:t>
            </w:r>
            <w:r w:rsidR="005A4CDF">
              <w:rPr>
                <w:rFonts w:asciiTheme="minorHAnsi" w:hAnsiTheme="minorHAnsi" w:cs="Arial"/>
                <w:noProof/>
              </w:rPr>
              <w:t> </w:t>
            </w:r>
            <w:r w:rsidRPr="008D12C3">
              <w:rPr>
                <w:rFonts w:asciiTheme="minorHAnsi" w:hAnsiTheme="minorHAnsi" w:cs="Arial"/>
              </w:rPr>
              <w:fldChar w:fldCharType="end"/>
            </w:r>
          </w:p>
        </w:tc>
      </w:tr>
      <w:tr w:rsidR="009720CD" w:rsidRPr="008E0C96" w14:paraId="01754A1F" w14:textId="77777777" w:rsidTr="008D12C3">
        <w:tc>
          <w:tcPr>
            <w:tcW w:w="3060" w:type="dxa"/>
            <w:tcBorders>
              <w:top w:val="nil"/>
              <w:left w:val="nil"/>
              <w:bottom w:val="nil"/>
              <w:right w:val="nil"/>
            </w:tcBorders>
          </w:tcPr>
          <w:p w14:paraId="3A23B1CA" w14:textId="77777777" w:rsidR="009720CD" w:rsidRPr="008D12C3" w:rsidRDefault="009720CD" w:rsidP="009720CD">
            <w:pPr>
              <w:tabs>
                <w:tab w:val="left" w:pos="600"/>
                <w:tab w:val="left" w:pos="1200"/>
                <w:tab w:val="left" w:pos="1800"/>
                <w:tab w:val="left" w:pos="4953"/>
                <w:tab w:val="right" w:pos="9120"/>
              </w:tabs>
              <w:rPr>
                <w:rFonts w:asciiTheme="minorHAnsi" w:hAnsiTheme="minorHAnsi" w:cs="Arial"/>
              </w:rPr>
            </w:pPr>
          </w:p>
          <w:p w14:paraId="06686FAC" w14:textId="77777777" w:rsidR="009720CD" w:rsidRPr="008D12C3" w:rsidRDefault="009720CD" w:rsidP="009720CD">
            <w:pPr>
              <w:tabs>
                <w:tab w:val="left" w:pos="600"/>
                <w:tab w:val="left" w:pos="1200"/>
                <w:tab w:val="left" w:pos="1800"/>
                <w:tab w:val="left" w:pos="4953"/>
                <w:tab w:val="right" w:pos="9120"/>
              </w:tabs>
              <w:rPr>
                <w:rFonts w:asciiTheme="minorHAnsi" w:hAnsiTheme="minorHAnsi" w:cs="Arial"/>
              </w:rPr>
            </w:pPr>
            <w:r w:rsidRPr="008D12C3">
              <w:rPr>
                <w:rFonts w:asciiTheme="minorHAnsi" w:hAnsiTheme="minorHAnsi" w:cs="Arial"/>
              </w:rPr>
              <w:t>School/Dept:</w:t>
            </w:r>
          </w:p>
        </w:tc>
        <w:tc>
          <w:tcPr>
            <w:tcW w:w="6768" w:type="dxa"/>
            <w:tcBorders>
              <w:top w:val="nil"/>
              <w:left w:val="nil"/>
              <w:bottom w:val="single" w:sz="4" w:space="0" w:color="auto"/>
              <w:right w:val="nil"/>
            </w:tcBorders>
          </w:tcPr>
          <w:p w14:paraId="6F90D26D" w14:textId="77777777" w:rsidR="009720CD" w:rsidRPr="008D12C3" w:rsidRDefault="009720CD" w:rsidP="009720CD">
            <w:pPr>
              <w:tabs>
                <w:tab w:val="left" w:pos="600"/>
                <w:tab w:val="left" w:pos="1200"/>
                <w:tab w:val="left" w:pos="1800"/>
                <w:tab w:val="left" w:pos="4953"/>
                <w:tab w:val="right" w:pos="9120"/>
              </w:tabs>
              <w:rPr>
                <w:rFonts w:asciiTheme="minorHAnsi" w:hAnsiTheme="minorHAnsi" w:cs="Arial"/>
              </w:rPr>
            </w:pPr>
          </w:p>
          <w:p w14:paraId="21E5A19A" w14:textId="13E0EE7A" w:rsidR="009720CD" w:rsidRPr="008D12C3" w:rsidRDefault="009720CD" w:rsidP="009720CD">
            <w:pPr>
              <w:tabs>
                <w:tab w:val="left" w:pos="600"/>
                <w:tab w:val="left" w:pos="1200"/>
                <w:tab w:val="left" w:pos="1800"/>
                <w:tab w:val="left" w:pos="4953"/>
                <w:tab w:val="right" w:pos="9120"/>
              </w:tabs>
              <w:rPr>
                <w:rFonts w:asciiTheme="minorHAnsi" w:hAnsiTheme="minorHAnsi" w:cs="Arial"/>
              </w:rPr>
            </w:pPr>
            <w:r w:rsidRPr="008D12C3">
              <w:rPr>
                <w:rFonts w:asciiTheme="minorHAnsi" w:hAnsiTheme="minorHAnsi" w:cs="Arial"/>
              </w:rPr>
              <w:fldChar w:fldCharType="begin">
                <w:ffData>
                  <w:name w:val="Text2"/>
                  <w:enabled/>
                  <w:calcOnExit w:val="0"/>
                  <w:textInput/>
                </w:ffData>
              </w:fldChar>
            </w:r>
            <w:r w:rsidRPr="008D12C3">
              <w:rPr>
                <w:rFonts w:asciiTheme="minorHAnsi" w:hAnsiTheme="minorHAnsi" w:cs="Arial"/>
              </w:rPr>
              <w:instrText xml:space="preserve"> FORMTEXT </w:instrText>
            </w:r>
            <w:r w:rsidRPr="008D12C3">
              <w:rPr>
                <w:rFonts w:asciiTheme="minorHAnsi" w:hAnsiTheme="minorHAnsi" w:cs="Arial"/>
              </w:rPr>
            </w:r>
            <w:r w:rsidRPr="008D12C3">
              <w:rPr>
                <w:rFonts w:asciiTheme="minorHAnsi" w:hAnsiTheme="minorHAnsi" w:cs="Arial"/>
              </w:rPr>
              <w:fldChar w:fldCharType="separate"/>
            </w:r>
            <w:r w:rsidR="005A4CDF">
              <w:rPr>
                <w:rFonts w:asciiTheme="minorHAnsi" w:hAnsiTheme="minorHAnsi" w:cs="Arial"/>
                <w:noProof/>
              </w:rPr>
              <w:t> </w:t>
            </w:r>
            <w:r w:rsidR="005A4CDF">
              <w:rPr>
                <w:rFonts w:asciiTheme="minorHAnsi" w:hAnsiTheme="minorHAnsi" w:cs="Arial"/>
                <w:noProof/>
              </w:rPr>
              <w:t> </w:t>
            </w:r>
            <w:r w:rsidR="005A4CDF">
              <w:rPr>
                <w:rFonts w:asciiTheme="minorHAnsi" w:hAnsiTheme="minorHAnsi" w:cs="Arial"/>
                <w:noProof/>
              </w:rPr>
              <w:t> </w:t>
            </w:r>
            <w:r w:rsidR="005A4CDF">
              <w:rPr>
                <w:rFonts w:asciiTheme="minorHAnsi" w:hAnsiTheme="minorHAnsi" w:cs="Arial"/>
                <w:noProof/>
              </w:rPr>
              <w:t> </w:t>
            </w:r>
            <w:r w:rsidR="005A4CDF">
              <w:rPr>
                <w:rFonts w:asciiTheme="minorHAnsi" w:hAnsiTheme="minorHAnsi" w:cs="Arial"/>
                <w:noProof/>
              </w:rPr>
              <w:t> </w:t>
            </w:r>
            <w:r w:rsidRPr="008D12C3">
              <w:rPr>
                <w:rFonts w:asciiTheme="minorHAnsi" w:hAnsiTheme="minorHAnsi" w:cs="Arial"/>
              </w:rPr>
              <w:fldChar w:fldCharType="end"/>
            </w:r>
          </w:p>
        </w:tc>
      </w:tr>
    </w:tbl>
    <w:p w14:paraId="0BA92B15" w14:textId="77777777" w:rsidR="006B003C" w:rsidRDefault="006B003C" w:rsidP="009569F2">
      <w:pPr>
        <w:keepLines/>
        <w:widowControl w:val="0"/>
        <w:suppressAutoHyphens/>
        <w:jc w:val="both"/>
        <w:rPr>
          <w:rFonts w:asciiTheme="minorHAnsi" w:hAnsiTheme="minorHAnsi"/>
        </w:rPr>
      </w:pPr>
    </w:p>
    <w:p w14:paraId="73E6715C" w14:textId="77777777" w:rsidR="005E795B" w:rsidRDefault="005E795B" w:rsidP="009569F2">
      <w:pPr>
        <w:keepLines/>
        <w:widowControl w:val="0"/>
        <w:suppressAutoHyphens/>
        <w:jc w:val="both"/>
        <w:rPr>
          <w:rFonts w:asciiTheme="minorHAnsi" w:hAnsiTheme="minorHAnsi"/>
        </w:rPr>
      </w:pPr>
    </w:p>
    <w:p w14:paraId="6A97CC9E" w14:textId="77777777" w:rsidR="00727864" w:rsidRPr="003577AD" w:rsidRDefault="00365705" w:rsidP="009569F2">
      <w:pPr>
        <w:keepLines/>
        <w:widowControl w:val="0"/>
        <w:suppressAutoHyphens/>
        <w:jc w:val="both"/>
        <w:rPr>
          <w:rFonts w:asciiTheme="minorHAnsi" w:hAnsiTheme="minorHAnsi"/>
        </w:rPr>
      </w:pPr>
      <w:r w:rsidRPr="003577AD">
        <w:rPr>
          <w:rFonts w:asciiTheme="minorHAnsi" w:hAnsiTheme="minorHAnsi"/>
        </w:rPr>
        <w:t xml:space="preserve">The above named </w:t>
      </w:r>
      <w:r w:rsidR="00DA5CCC" w:rsidRPr="003577AD">
        <w:rPr>
          <w:rFonts w:asciiTheme="minorHAnsi" w:hAnsiTheme="minorHAnsi"/>
        </w:rPr>
        <w:t xml:space="preserve">Applicant’s </w:t>
      </w:r>
      <w:r w:rsidRPr="003577AD">
        <w:rPr>
          <w:rFonts w:asciiTheme="minorHAnsi" w:hAnsiTheme="minorHAnsi"/>
        </w:rPr>
        <w:t xml:space="preserve">position is considered a non-eligible title under the University of California Home Loan Program (Program) </w:t>
      </w:r>
      <w:r w:rsidR="00424756" w:rsidRPr="003577AD">
        <w:rPr>
          <w:rFonts w:asciiTheme="minorHAnsi" w:hAnsiTheme="minorHAnsi"/>
        </w:rPr>
        <w:t>Eligibility and P</w:t>
      </w:r>
      <w:r w:rsidRPr="003577AD">
        <w:rPr>
          <w:rFonts w:asciiTheme="minorHAnsi" w:hAnsiTheme="minorHAnsi"/>
        </w:rPr>
        <w:t xml:space="preserve">articipation </w:t>
      </w:r>
      <w:r w:rsidR="00424756" w:rsidRPr="003577AD">
        <w:rPr>
          <w:rFonts w:asciiTheme="minorHAnsi" w:hAnsiTheme="minorHAnsi"/>
        </w:rPr>
        <w:t>Policies</w:t>
      </w:r>
      <w:r w:rsidRPr="003577AD">
        <w:rPr>
          <w:rFonts w:asciiTheme="minorHAnsi" w:hAnsiTheme="minorHAnsi"/>
        </w:rPr>
        <w:t xml:space="preserve">.  </w:t>
      </w:r>
      <w:r w:rsidR="004B6F02" w:rsidRPr="003577AD">
        <w:rPr>
          <w:rFonts w:asciiTheme="minorHAnsi" w:hAnsiTheme="minorHAnsi"/>
        </w:rPr>
        <w:t xml:space="preserve">University policy defines the </w:t>
      </w:r>
      <w:r w:rsidR="00CE588E" w:rsidRPr="003577AD">
        <w:rPr>
          <w:rFonts w:asciiTheme="minorHAnsi" w:hAnsiTheme="minorHAnsi"/>
        </w:rPr>
        <w:t xml:space="preserve">eligible </w:t>
      </w:r>
      <w:r w:rsidR="00727864" w:rsidRPr="003577AD">
        <w:rPr>
          <w:rFonts w:asciiTheme="minorHAnsi" w:hAnsiTheme="minorHAnsi"/>
        </w:rPr>
        <w:t xml:space="preserve">titles for Program </w:t>
      </w:r>
      <w:r w:rsidR="004B6F02" w:rsidRPr="003577AD">
        <w:rPr>
          <w:rFonts w:asciiTheme="minorHAnsi" w:hAnsiTheme="minorHAnsi"/>
        </w:rPr>
        <w:t xml:space="preserve">participation </w:t>
      </w:r>
      <w:r w:rsidR="00727864" w:rsidRPr="003577AD">
        <w:rPr>
          <w:rFonts w:asciiTheme="minorHAnsi" w:hAnsiTheme="minorHAnsi"/>
        </w:rPr>
        <w:t xml:space="preserve">to be members of the Academic Senate, appointees with equivalent titles, Acting Assistant Professors, and members of the Senior Management </w:t>
      </w:r>
      <w:r w:rsidR="001326C5">
        <w:rPr>
          <w:rFonts w:asciiTheme="minorHAnsi" w:hAnsiTheme="minorHAnsi"/>
        </w:rPr>
        <w:t>G</w:t>
      </w:r>
      <w:r w:rsidR="00727864" w:rsidRPr="003577AD">
        <w:rPr>
          <w:rFonts w:asciiTheme="minorHAnsi" w:hAnsiTheme="minorHAnsi"/>
        </w:rPr>
        <w:t>roup.</w:t>
      </w:r>
    </w:p>
    <w:p w14:paraId="5C91CB19" w14:textId="77777777" w:rsidR="00727864" w:rsidRPr="003577AD" w:rsidRDefault="00727864" w:rsidP="009569F2">
      <w:pPr>
        <w:keepLines/>
        <w:widowControl w:val="0"/>
        <w:suppressAutoHyphens/>
        <w:jc w:val="both"/>
        <w:rPr>
          <w:rFonts w:asciiTheme="minorHAnsi" w:hAnsiTheme="minorHAnsi"/>
        </w:rPr>
      </w:pPr>
    </w:p>
    <w:p w14:paraId="60296807" w14:textId="77777777" w:rsidR="004B6F02" w:rsidRPr="005A2C93" w:rsidRDefault="00BA1F46" w:rsidP="009569F2">
      <w:pPr>
        <w:keepLines/>
        <w:widowControl w:val="0"/>
        <w:suppressAutoHyphens/>
        <w:jc w:val="both"/>
        <w:rPr>
          <w:rFonts w:asciiTheme="minorHAnsi" w:hAnsiTheme="minorHAnsi"/>
        </w:rPr>
      </w:pPr>
      <w:r w:rsidRPr="003577AD">
        <w:rPr>
          <w:rFonts w:asciiTheme="minorHAnsi" w:hAnsiTheme="minorHAnsi"/>
        </w:rPr>
        <w:t xml:space="preserve">The </w:t>
      </w:r>
      <w:r w:rsidR="004B6F02" w:rsidRPr="003577AD">
        <w:rPr>
          <w:rFonts w:asciiTheme="minorHAnsi" w:hAnsiTheme="minorHAnsi"/>
        </w:rPr>
        <w:t>Delegation of Authority (</w:t>
      </w:r>
      <w:r w:rsidR="004B6F02" w:rsidRPr="005A2C93">
        <w:rPr>
          <w:rFonts w:asciiTheme="minorHAnsi" w:hAnsiTheme="minorHAnsi"/>
        </w:rPr>
        <w:t>DA</w:t>
      </w:r>
      <w:r w:rsidR="001A1F2F" w:rsidRPr="005A2C93">
        <w:rPr>
          <w:rFonts w:asciiTheme="minorHAnsi" w:hAnsiTheme="minorHAnsi"/>
        </w:rPr>
        <w:t>2587</w:t>
      </w:r>
      <w:r w:rsidR="004B6F02" w:rsidRPr="003577AD">
        <w:rPr>
          <w:rFonts w:asciiTheme="minorHAnsi" w:hAnsiTheme="minorHAnsi"/>
        </w:rPr>
        <w:t>) issued by the University President</w:t>
      </w:r>
      <w:r w:rsidR="0075171C" w:rsidRPr="003577AD">
        <w:rPr>
          <w:rFonts w:asciiTheme="minorHAnsi" w:hAnsiTheme="minorHAnsi"/>
        </w:rPr>
        <w:t xml:space="preserve"> and effective </w:t>
      </w:r>
      <w:r w:rsidR="0075171C" w:rsidRPr="005A2C93">
        <w:rPr>
          <w:rFonts w:asciiTheme="minorHAnsi" w:hAnsiTheme="minorHAnsi"/>
        </w:rPr>
        <w:t xml:space="preserve">on July </w:t>
      </w:r>
      <w:r w:rsidR="006172DB" w:rsidRPr="005A2C93">
        <w:rPr>
          <w:rFonts w:asciiTheme="minorHAnsi" w:hAnsiTheme="minorHAnsi"/>
        </w:rPr>
        <w:t>1</w:t>
      </w:r>
      <w:r w:rsidR="0075171C" w:rsidRPr="005A2C93">
        <w:rPr>
          <w:rFonts w:asciiTheme="minorHAnsi" w:hAnsiTheme="minorHAnsi"/>
        </w:rPr>
        <w:t xml:space="preserve">, 2015, </w:t>
      </w:r>
      <w:r w:rsidRPr="005A2C93">
        <w:rPr>
          <w:rFonts w:asciiTheme="minorHAnsi" w:hAnsiTheme="minorHAnsi"/>
        </w:rPr>
        <w:t xml:space="preserve">provides </w:t>
      </w:r>
      <w:r w:rsidR="00303B9D" w:rsidRPr="005A2C93">
        <w:rPr>
          <w:rFonts w:asciiTheme="minorHAnsi" w:hAnsiTheme="minorHAnsi"/>
        </w:rPr>
        <w:t>authorizing</w:t>
      </w:r>
      <w:r w:rsidR="0075171C" w:rsidRPr="005A2C93">
        <w:rPr>
          <w:rFonts w:asciiTheme="minorHAnsi" w:hAnsiTheme="minorHAnsi"/>
        </w:rPr>
        <w:t xml:space="preserve"> official </w:t>
      </w:r>
      <w:r w:rsidRPr="005A2C93">
        <w:rPr>
          <w:rFonts w:asciiTheme="minorHAnsi" w:hAnsiTheme="minorHAnsi"/>
        </w:rPr>
        <w:t xml:space="preserve">with </w:t>
      </w:r>
      <w:r w:rsidR="00AD7B8E" w:rsidRPr="005A2C93">
        <w:rPr>
          <w:rFonts w:asciiTheme="minorHAnsi" w:hAnsiTheme="minorHAnsi"/>
        </w:rPr>
        <w:t xml:space="preserve">the </w:t>
      </w:r>
      <w:r w:rsidR="0075171C" w:rsidRPr="005A2C93">
        <w:rPr>
          <w:rFonts w:asciiTheme="minorHAnsi" w:hAnsiTheme="minorHAnsi"/>
        </w:rPr>
        <w:t xml:space="preserve">authority to </w:t>
      </w:r>
      <w:r w:rsidR="00AD7B8E" w:rsidRPr="005A2C93">
        <w:rPr>
          <w:rFonts w:asciiTheme="minorHAnsi" w:hAnsiTheme="minorHAnsi"/>
        </w:rPr>
        <w:t>approve</w:t>
      </w:r>
      <w:r w:rsidRPr="005A2C93">
        <w:rPr>
          <w:rFonts w:asciiTheme="minorHAnsi" w:hAnsiTheme="minorHAnsi"/>
        </w:rPr>
        <w:t xml:space="preserve"> </w:t>
      </w:r>
      <w:r w:rsidR="0075171C" w:rsidRPr="005A2C93">
        <w:rPr>
          <w:rFonts w:asciiTheme="minorHAnsi" w:hAnsiTheme="minorHAnsi"/>
        </w:rPr>
        <w:t xml:space="preserve">Program participation for specific non-eligible titles </w:t>
      </w:r>
      <w:r w:rsidR="00DA5CCC" w:rsidRPr="005A2C93">
        <w:rPr>
          <w:rFonts w:asciiTheme="minorHAnsi" w:hAnsiTheme="minorHAnsi"/>
        </w:rPr>
        <w:t xml:space="preserve">as </w:t>
      </w:r>
      <w:r w:rsidR="0075171C" w:rsidRPr="005A2C93">
        <w:rPr>
          <w:rFonts w:asciiTheme="minorHAnsi" w:hAnsiTheme="minorHAnsi"/>
        </w:rPr>
        <w:t>detailed in the University of California Home Loan Program Corporation – Program Lending and Administration Manual</w:t>
      </w:r>
      <w:r w:rsidR="00AD7B8E" w:rsidRPr="005A2C93">
        <w:rPr>
          <w:rFonts w:asciiTheme="minorHAnsi" w:hAnsiTheme="minorHAnsi"/>
        </w:rPr>
        <w:t xml:space="preserve"> (</w:t>
      </w:r>
      <w:r w:rsidR="00441EC9" w:rsidRPr="005A2C93">
        <w:rPr>
          <w:rFonts w:asciiTheme="minorHAnsi" w:hAnsiTheme="minorHAnsi"/>
        </w:rPr>
        <w:t xml:space="preserve">Program Manual) and summarized in </w:t>
      </w:r>
      <w:r w:rsidR="00AD7B8E" w:rsidRPr="005A2C93">
        <w:rPr>
          <w:rFonts w:asciiTheme="minorHAnsi" w:hAnsiTheme="minorHAnsi"/>
        </w:rPr>
        <w:t xml:space="preserve">Attachment </w:t>
      </w:r>
      <w:r w:rsidR="00F63DA0" w:rsidRPr="005A2C93">
        <w:rPr>
          <w:rFonts w:asciiTheme="minorHAnsi" w:hAnsiTheme="minorHAnsi"/>
        </w:rPr>
        <w:t>I</w:t>
      </w:r>
      <w:r w:rsidR="0075171C" w:rsidRPr="005A2C93">
        <w:rPr>
          <w:rFonts w:asciiTheme="minorHAnsi" w:hAnsiTheme="minorHAnsi"/>
        </w:rPr>
        <w:t>.</w:t>
      </w:r>
    </w:p>
    <w:p w14:paraId="2F88CE9A" w14:textId="77777777" w:rsidR="0075171C" w:rsidRPr="005A2C93" w:rsidRDefault="0075171C" w:rsidP="009569F2">
      <w:pPr>
        <w:keepLines/>
        <w:widowControl w:val="0"/>
        <w:suppressAutoHyphens/>
        <w:jc w:val="both"/>
        <w:rPr>
          <w:rFonts w:asciiTheme="minorHAnsi" w:hAnsiTheme="minorHAnsi"/>
        </w:rPr>
      </w:pPr>
    </w:p>
    <w:p w14:paraId="2E6ABFAA" w14:textId="77777777" w:rsidR="0075171C" w:rsidRPr="003577AD" w:rsidRDefault="00F63DA0" w:rsidP="009569F2">
      <w:pPr>
        <w:keepLines/>
        <w:widowControl w:val="0"/>
        <w:suppressAutoHyphens/>
        <w:jc w:val="both"/>
        <w:rPr>
          <w:rFonts w:asciiTheme="minorHAnsi" w:hAnsiTheme="minorHAnsi"/>
        </w:rPr>
      </w:pPr>
      <w:r w:rsidRPr="005A2C93">
        <w:rPr>
          <w:rFonts w:asciiTheme="minorHAnsi" w:hAnsiTheme="minorHAnsi"/>
        </w:rPr>
        <w:t>In accordance with DA</w:t>
      </w:r>
      <w:r w:rsidR="001A1F2F" w:rsidRPr="005A2C93">
        <w:rPr>
          <w:rFonts w:asciiTheme="minorHAnsi" w:hAnsiTheme="minorHAnsi"/>
        </w:rPr>
        <w:t>2587</w:t>
      </w:r>
      <w:r w:rsidRPr="005A2C93">
        <w:rPr>
          <w:rFonts w:asciiTheme="minorHAnsi" w:hAnsiTheme="minorHAnsi"/>
        </w:rPr>
        <w:t>, I h</w:t>
      </w:r>
      <w:r w:rsidRPr="003577AD">
        <w:rPr>
          <w:rFonts w:asciiTheme="minorHAnsi" w:hAnsiTheme="minorHAnsi"/>
        </w:rPr>
        <w:t xml:space="preserve">ereby approve Program </w:t>
      </w:r>
      <w:r w:rsidR="0075171C" w:rsidRPr="003577AD">
        <w:rPr>
          <w:rFonts w:asciiTheme="minorHAnsi" w:hAnsiTheme="minorHAnsi"/>
        </w:rPr>
        <w:t xml:space="preserve">participation </w:t>
      </w:r>
      <w:r w:rsidRPr="003577AD">
        <w:rPr>
          <w:rFonts w:asciiTheme="minorHAnsi" w:hAnsiTheme="minorHAnsi"/>
        </w:rPr>
        <w:t>for the a</w:t>
      </w:r>
      <w:r w:rsidR="0075171C" w:rsidRPr="003577AD">
        <w:rPr>
          <w:rFonts w:asciiTheme="minorHAnsi" w:hAnsiTheme="minorHAnsi"/>
        </w:rPr>
        <w:t>bove named individual</w:t>
      </w:r>
      <w:r w:rsidRPr="003577AD">
        <w:rPr>
          <w:rFonts w:asciiTheme="minorHAnsi" w:hAnsiTheme="minorHAnsi"/>
        </w:rPr>
        <w:t xml:space="preserve"> </w:t>
      </w:r>
      <w:r w:rsidR="001F65AD" w:rsidRPr="003577AD">
        <w:rPr>
          <w:rFonts w:asciiTheme="minorHAnsi" w:hAnsiTheme="minorHAnsi"/>
        </w:rPr>
        <w:t xml:space="preserve">and that such participation will further the </w:t>
      </w:r>
      <w:r w:rsidRPr="003577AD">
        <w:rPr>
          <w:rFonts w:asciiTheme="minorHAnsi" w:hAnsiTheme="minorHAnsi"/>
        </w:rPr>
        <w:t xml:space="preserve">essential recruitment </w:t>
      </w:r>
      <w:r w:rsidR="001F65AD" w:rsidRPr="003577AD">
        <w:rPr>
          <w:rFonts w:asciiTheme="minorHAnsi" w:hAnsiTheme="minorHAnsi"/>
        </w:rPr>
        <w:t xml:space="preserve">and </w:t>
      </w:r>
      <w:r w:rsidRPr="003577AD">
        <w:rPr>
          <w:rFonts w:asciiTheme="minorHAnsi" w:hAnsiTheme="minorHAnsi"/>
        </w:rPr>
        <w:t>retention needs of th</w:t>
      </w:r>
      <w:r w:rsidR="001F65AD" w:rsidRPr="003577AD">
        <w:rPr>
          <w:rFonts w:asciiTheme="minorHAnsi" w:hAnsiTheme="minorHAnsi"/>
        </w:rPr>
        <w:t>e University</w:t>
      </w:r>
      <w:r w:rsidRPr="003577AD">
        <w:rPr>
          <w:rFonts w:asciiTheme="minorHAnsi" w:hAnsiTheme="minorHAnsi"/>
        </w:rPr>
        <w:t>.</w:t>
      </w:r>
      <w:r w:rsidR="0075171C" w:rsidRPr="003577AD">
        <w:rPr>
          <w:rFonts w:asciiTheme="minorHAnsi" w:hAnsiTheme="minorHAnsi"/>
        </w:rPr>
        <w:t xml:space="preserve">  </w:t>
      </w:r>
    </w:p>
    <w:p w14:paraId="5047AECE" w14:textId="77777777" w:rsidR="00727864" w:rsidRDefault="00727864" w:rsidP="009569F2">
      <w:pPr>
        <w:keepLines/>
        <w:widowControl w:val="0"/>
        <w:suppressAutoHyphens/>
        <w:jc w:val="both"/>
        <w:rPr>
          <w:rFonts w:asciiTheme="minorHAnsi" w:hAnsiTheme="minorHAnsi"/>
          <w:color w:val="FF0000"/>
        </w:rPr>
      </w:pPr>
    </w:p>
    <w:p w14:paraId="6909EAB4" w14:textId="77777777" w:rsidR="0075171C" w:rsidRDefault="0075171C" w:rsidP="009569F2">
      <w:pPr>
        <w:keepLines/>
        <w:widowControl w:val="0"/>
        <w:suppressAutoHyphens/>
        <w:jc w:val="both"/>
        <w:rPr>
          <w:rFonts w:asciiTheme="minorHAnsi" w:hAnsiTheme="minorHAnsi"/>
          <w:color w:val="FF0000"/>
        </w:rPr>
      </w:pPr>
    </w:p>
    <w:p w14:paraId="3C7DDB60" w14:textId="77777777" w:rsidR="00AD6CA8" w:rsidRDefault="00AD6CA8" w:rsidP="00AD6CA8">
      <w:pPr>
        <w:tabs>
          <w:tab w:val="left" w:pos="-1080"/>
          <w:tab w:val="left" w:pos="-720"/>
          <w:tab w:val="left" w:pos="0"/>
          <w:tab w:val="left" w:pos="450"/>
          <w:tab w:val="left" w:pos="720"/>
          <w:tab w:val="left" w:pos="1440"/>
          <w:tab w:val="left" w:pos="2160"/>
          <w:tab w:val="left" w:pos="2880"/>
          <w:tab w:val="left" w:pos="3600"/>
          <w:tab w:val="left" w:pos="4320"/>
          <w:tab w:val="left" w:pos="5040"/>
          <w:tab w:val="left" w:pos="5400"/>
          <w:tab w:val="left" w:pos="5760"/>
          <w:tab w:val="left" w:pos="6033"/>
          <w:tab w:val="left" w:pos="6480"/>
          <w:tab w:val="left" w:pos="6930"/>
          <w:tab w:val="left" w:pos="7200"/>
          <w:tab w:val="left" w:pos="7920"/>
          <w:tab w:val="left" w:pos="8640"/>
          <w:tab w:val="left" w:pos="9360"/>
        </w:tabs>
        <w:ind w:firstLine="2160"/>
        <w:rPr>
          <w:rFonts w:ascii="Arial" w:hAnsi="Arial" w:cs="Arial"/>
          <w:sz w:val="22"/>
          <w:szCs w:val="20"/>
        </w:rPr>
      </w:pPr>
      <w:r>
        <w:rPr>
          <w:rFonts w:ascii="Arial" w:hAnsi="Arial" w:cs="Arial"/>
          <w:noProof/>
          <w:sz w:val="22"/>
          <w:szCs w:val="20"/>
        </w:rPr>
        <mc:AlternateContent>
          <mc:Choice Requires="wps">
            <w:drawing>
              <wp:anchor distT="0" distB="0" distL="114300" distR="114300" simplePos="0" relativeHeight="251659264" behindDoc="0" locked="0" layoutInCell="1" allowOverlap="1" wp14:anchorId="754FB5E5" wp14:editId="0E02091B">
                <wp:simplePos x="0" y="0"/>
                <wp:positionH relativeFrom="column">
                  <wp:posOffset>13335</wp:posOffset>
                </wp:positionH>
                <wp:positionV relativeFrom="paragraph">
                  <wp:posOffset>118110</wp:posOffset>
                </wp:positionV>
                <wp:extent cx="1219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3pt" to="97.0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"/>
            </w:pict>
          </mc:Fallback>
        </mc:AlternateContent>
      </w:r>
    </w:p>
    <w:p w14:paraId="4355BF80" w14:textId="77777777" w:rsidR="00AD6CA8" w:rsidRDefault="00303B9D" w:rsidP="00AD6CA8">
      <w:pPr>
        <w:tabs>
          <w:tab w:val="left" w:pos="-1080"/>
          <w:tab w:val="left" w:pos="-720"/>
          <w:tab w:val="left" w:pos="0"/>
          <w:tab w:val="left" w:pos="180"/>
          <w:tab w:val="left" w:pos="900"/>
          <w:tab w:val="left" w:pos="1440"/>
          <w:tab w:val="left" w:pos="2160"/>
          <w:tab w:val="left" w:pos="2880"/>
          <w:tab w:val="left" w:pos="3600"/>
          <w:tab w:val="left" w:pos="4320"/>
          <w:tab w:val="left" w:pos="5040"/>
          <w:tab w:val="left" w:pos="5400"/>
          <w:tab w:val="left" w:pos="5760"/>
          <w:tab w:val="left" w:pos="6033"/>
          <w:tab w:val="left" w:pos="6480"/>
          <w:tab w:val="left" w:pos="6930"/>
          <w:tab w:val="left" w:pos="7200"/>
          <w:tab w:val="left" w:pos="7920"/>
          <w:tab w:val="left" w:pos="8640"/>
          <w:tab w:val="left" w:pos="9360"/>
        </w:tabs>
        <w:ind w:left="90" w:hanging="90"/>
        <w:rPr>
          <w:rFonts w:asciiTheme="minorHAnsi" w:hAnsiTheme="minorHAnsi"/>
        </w:rPr>
      </w:pPr>
      <w:r>
        <w:rPr>
          <w:rFonts w:asciiTheme="minorHAnsi" w:hAnsiTheme="minorHAnsi"/>
        </w:rPr>
        <w:t xml:space="preserve">NOTE:  </w:t>
      </w:r>
      <w:r w:rsidR="00AD6CA8">
        <w:rPr>
          <w:rFonts w:asciiTheme="minorHAnsi" w:hAnsiTheme="minorHAnsi"/>
        </w:rPr>
        <w:t>Any individual with a non-eligible title who reports directly to the authorizing official, and any position not specifically designated in the Program Manual, requires approval by the University President.</w:t>
      </w:r>
    </w:p>
    <w:p w14:paraId="4BA0723B" w14:textId="77777777" w:rsidR="00AD6CA8" w:rsidRDefault="00AD6CA8" w:rsidP="00AD6CA8">
      <w:pPr>
        <w:tabs>
          <w:tab w:val="left" w:pos="-1080"/>
          <w:tab w:val="left" w:pos="-720"/>
          <w:tab w:val="left" w:pos="0"/>
          <w:tab w:val="left" w:pos="450"/>
          <w:tab w:val="left" w:pos="720"/>
          <w:tab w:val="left" w:pos="1440"/>
          <w:tab w:val="left" w:pos="2160"/>
          <w:tab w:val="left" w:pos="2880"/>
          <w:tab w:val="left" w:pos="3600"/>
          <w:tab w:val="left" w:pos="4320"/>
          <w:tab w:val="left" w:pos="5040"/>
          <w:tab w:val="left" w:pos="5400"/>
          <w:tab w:val="left" w:pos="5760"/>
          <w:tab w:val="left" w:pos="6033"/>
          <w:tab w:val="left" w:pos="6480"/>
          <w:tab w:val="left" w:pos="6930"/>
          <w:tab w:val="left" w:pos="7200"/>
          <w:tab w:val="left" w:pos="7920"/>
          <w:tab w:val="left" w:pos="8640"/>
          <w:tab w:val="left" w:pos="9360"/>
        </w:tabs>
        <w:ind w:left="720" w:hanging="720"/>
        <w:rPr>
          <w:rFonts w:asciiTheme="minorHAnsi" w:hAnsiTheme="minorHAnsi"/>
        </w:rPr>
      </w:pPr>
    </w:p>
    <w:p w14:paraId="654B2E61" w14:textId="77777777" w:rsidR="00441EC9" w:rsidRDefault="00441EC9" w:rsidP="009569F2">
      <w:pPr>
        <w:keepLines/>
        <w:widowControl w:val="0"/>
        <w:suppressAutoHyphens/>
        <w:jc w:val="both"/>
        <w:rPr>
          <w:rFonts w:asciiTheme="minorHAnsi" w:hAnsiTheme="minorHAnsi"/>
          <w:color w:val="FF0000"/>
        </w:rPr>
      </w:pPr>
    </w:p>
    <w:p w14:paraId="103F1D20" w14:textId="77777777" w:rsidR="00366B54" w:rsidRPr="00777B7B" w:rsidRDefault="00366B54" w:rsidP="00366B54">
      <w:pPr>
        <w:keepLines/>
        <w:widowControl w:val="0"/>
        <w:tabs>
          <w:tab w:val="left" w:pos="6750"/>
        </w:tabs>
        <w:suppressAutoHyphens/>
        <w:rPr>
          <w:rFonts w:asciiTheme="minorHAnsi" w:hAnsiTheme="minorHAnsi"/>
        </w:rPr>
      </w:pPr>
    </w:p>
    <w:p w14:paraId="604D1EF4" w14:textId="77777777" w:rsidR="00777B7B" w:rsidRDefault="00777B7B" w:rsidP="00D61869">
      <w:pPr>
        <w:keepLines/>
        <w:widowControl w:val="0"/>
        <w:tabs>
          <w:tab w:val="left" w:pos="6750"/>
        </w:tabs>
        <w:suppressAutoHyphens/>
        <w:jc w:val="both"/>
        <w:rPr>
          <w:rFonts w:asciiTheme="minorHAnsi" w:hAnsiTheme="minorHAnsi"/>
        </w:rPr>
      </w:pPr>
    </w:p>
    <w:p w14:paraId="09A957AD" w14:textId="77777777" w:rsidR="00AD6CA8" w:rsidRDefault="00AD6CA8" w:rsidP="00D61869">
      <w:pPr>
        <w:keepLines/>
        <w:widowControl w:val="0"/>
        <w:tabs>
          <w:tab w:val="left" w:pos="6750"/>
        </w:tabs>
        <w:suppressAutoHyphens/>
        <w:jc w:val="both"/>
        <w:rPr>
          <w:rFonts w:asciiTheme="minorHAnsi" w:hAnsiTheme="minorHAnsi"/>
        </w:rPr>
      </w:pPr>
    </w:p>
    <w:p w14:paraId="409543F1" w14:textId="77777777" w:rsidR="00777B7B" w:rsidRPr="00777B7B" w:rsidRDefault="00777B7B" w:rsidP="00D61869">
      <w:pPr>
        <w:keepLines/>
        <w:widowControl w:val="0"/>
        <w:tabs>
          <w:tab w:val="left" w:pos="6750"/>
        </w:tabs>
        <w:suppressAutoHyphens/>
        <w:jc w:val="both"/>
        <w:rPr>
          <w:rFonts w:asciiTheme="minorHAnsi" w:hAnsiTheme="minorHAnsi"/>
        </w:rPr>
      </w:pPr>
    </w:p>
    <w:tbl>
      <w:tblPr>
        <w:tblW w:w="0" w:type="auto"/>
        <w:tblCellMar>
          <w:left w:w="0" w:type="dxa"/>
          <w:right w:w="0" w:type="dxa"/>
        </w:tblCellMar>
        <w:tblLook w:val="04A0" w:firstRow="1" w:lastRow="0" w:firstColumn="1" w:lastColumn="0" w:noHBand="0" w:noVBand="1"/>
      </w:tblPr>
      <w:tblGrid>
        <w:gridCol w:w="4320"/>
        <w:gridCol w:w="1080"/>
        <w:gridCol w:w="630"/>
        <w:gridCol w:w="4770"/>
      </w:tblGrid>
      <w:tr w:rsidR="00BC44E9" w:rsidRPr="00777B7B" w14:paraId="2A6EE316" w14:textId="77777777" w:rsidTr="001551DC">
        <w:tc>
          <w:tcPr>
            <w:tcW w:w="4320" w:type="dxa"/>
            <w:tcBorders>
              <w:bottom w:val="single" w:sz="4" w:space="0" w:color="auto"/>
            </w:tcBorders>
          </w:tcPr>
          <w:p w14:paraId="395C41F4" w14:textId="77777777" w:rsidR="00BC44E9" w:rsidRPr="00777B7B" w:rsidRDefault="00BC44E9" w:rsidP="00116209">
            <w:pPr>
              <w:keepLines/>
              <w:widowControl w:val="0"/>
              <w:suppressAutoHyphens/>
              <w:rPr>
                <w:rFonts w:asciiTheme="minorHAnsi" w:hAnsiTheme="minorHAnsi"/>
              </w:rPr>
            </w:pPr>
          </w:p>
        </w:tc>
        <w:tc>
          <w:tcPr>
            <w:tcW w:w="1080" w:type="dxa"/>
            <w:tcBorders>
              <w:left w:val="nil"/>
              <w:bottom w:val="single" w:sz="4" w:space="0" w:color="auto"/>
            </w:tcBorders>
          </w:tcPr>
          <w:p w14:paraId="235AF978" w14:textId="77777777" w:rsidR="00BC44E9" w:rsidRPr="00777B7B" w:rsidRDefault="004E3037" w:rsidP="00FB5333">
            <w:pPr>
              <w:keepLines/>
              <w:widowControl w:val="0"/>
              <w:suppressAutoHyphens/>
              <w:rPr>
                <w:rFonts w:asciiTheme="minorHAnsi" w:hAnsiTheme="minorHAnsi"/>
              </w:rPr>
            </w:pPr>
            <w:r w:rsidRPr="00777B7B">
              <w:rPr>
                <w:rFonts w:asciiTheme="minorHAnsi" w:hAnsiTheme="minorHAnsi"/>
                <w:b/>
              </w:rPr>
              <w:fldChar w:fldCharType="begin"/>
            </w:r>
            <w:r w:rsidR="00BC44E9" w:rsidRPr="00777B7B">
              <w:rPr>
                <w:rFonts w:asciiTheme="minorHAnsi" w:hAnsiTheme="minorHAnsi"/>
                <w:b/>
              </w:rPr>
              <w:instrText xml:space="preserve"> MERGEFIELD M_67 </w:instrText>
            </w:r>
            <w:r w:rsidRPr="00777B7B">
              <w:rPr>
                <w:rFonts w:asciiTheme="minorHAnsi" w:hAnsiTheme="minorHAnsi"/>
                <w:b/>
              </w:rPr>
              <w:fldChar w:fldCharType="end"/>
            </w:r>
          </w:p>
        </w:tc>
        <w:tc>
          <w:tcPr>
            <w:tcW w:w="630" w:type="dxa"/>
          </w:tcPr>
          <w:p w14:paraId="74214389" w14:textId="77777777" w:rsidR="00BC44E9" w:rsidRPr="00777B7B" w:rsidRDefault="00BC44E9" w:rsidP="00FB5333">
            <w:pPr>
              <w:keepLines/>
              <w:widowControl w:val="0"/>
              <w:suppressAutoHyphens/>
              <w:rPr>
                <w:rFonts w:asciiTheme="minorHAnsi" w:hAnsiTheme="minorHAnsi"/>
              </w:rPr>
            </w:pPr>
          </w:p>
        </w:tc>
        <w:tc>
          <w:tcPr>
            <w:tcW w:w="4770" w:type="dxa"/>
            <w:tcBorders>
              <w:left w:val="nil"/>
              <w:bottom w:val="single" w:sz="4" w:space="0" w:color="auto"/>
            </w:tcBorders>
          </w:tcPr>
          <w:p w14:paraId="3B28E1E5" w14:textId="00CF8F27" w:rsidR="00BC44E9" w:rsidRPr="00777B7B" w:rsidRDefault="005A4CDF" w:rsidP="00FB5333">
            <w:pPr>
              <w:keepLines/>
              <w:widowControl w:val="0"/>
              <w:suppressAutoHyphens/>
              <w:rPr>
                <w:rFonts w:asciiTheme="minorHAnsi" w:hAnsiTheme="minorHAnsi"/>
              </w:rPr>
            </w:pPr>
            <w:r>
              <w:rPr>
                <w:rFonts w:asciiTheme="minorHAnsi" w:hAnsiTheme="minorHAnsi"/>
              </w:rPr>
              <w:t>Sam Hawgood, MBBS</w:t>
            </w:r>
          </w:p>
        </w:tc>
      </w:tr>
      <w:tr w:rsidR="003577AD" w:rsidRPr="003577AD" w14:paraId="2148F71D" w14:textId="77777777" w:rsidTr="001551DC">
        <w:tc>
          <w:tcPr>
            <w:tcW w:w="4320" w:type="dxa"/>
            <w:tcBorders>
              <w:top w:val="single" w:sz="4" w:space="0" w:color="auto"/>
            </w:tcBorders>
          </w:tcPr>
          <w:p w14:paraId="7B0A951C" w14:textId="4F5EAF72" w:rsidR="00BC44E9" w:rsidRPr="003577AD" w:rsidRDefault="005A4CDF" w:rsidP="00995F4A">
            <w:pPr>
              <w:keepLines/>
              <w:widowControl w:val="0"/>
              <w:suppressAutoHyphens/>
              <w:rPr>
                <w:rFonts w:asciiTheme="minorHAnsi" w:hAnsiTheme="minorHAnsi"/>
              </w:rPr>
            </w:pPr>
            <w:r>
              <w:rPr>
                <w:rFonts w:asciiTheme="minorHAnsi" w:hAnsiTheme="minorHAnsi"/>
              </w:rPr>
              <w:t>Signature of Chancellor</w:t>
            </w:r>
          </w:p>
        </w:tc>
        <w:tc>
          <w:tcPr>
            <w:tcW w:w="1080" w:type="dxa"/>
            <w:tcBorders>
              <w:top w:val="single" w:sz="4" w:space="0" w:color="auto"/>
              <w:left w:val="nil"/>
            </w:tcBorders>
          </w:tcPr>
          <w:p w14:paraId="6007565F" w14:textId="77777777" w:rsidR="00BC44E9" w:rsidRPr="003577AD" w:rsidRDefault="00BC44E9" w:rsidP="00116209">
            <w:pPr>
              <w:keepLines/>
              <w:widowControl w:val="0"/>
              <w:suppressAutoHyphens/>
              <w:jc w:val="center"/>
              <w:rPr>
                <w:rFonts w:asciiTheme="minorHAnsi" w:hAnsiTheme="minorHAnsi"/>
              </w:rPr>
            </w:pPr>
            <w:r w:rsidRPr="003577AD">
              <w:rPr>
                <w:rFonts w:asciiTheme="minorHAnsi" w:hAnsiTheme="minorHAnsi"/>
              </w:rPr>
              <w:t>Date</w:t>
            </w:r>
          </w:p>
        </w:tc>
        <w:tc>
          <w:tcPr>
            <w:tcW w:w="630" w:type="dxa"/>
          </w:tcPr>
          <w:p w14:paraId="14895674" w14:textId="77777777" w:rsidR="00BC44E9" w:rsidRPr="003577AD" w:rsidRDefault="00BC44E9" w:rsidP="00116209">
            <w:pPr>
              <w:keepLines/>
              <w:widowControl w:val="0"/>
              <w:suppressAutoHyphens/>
              <w:rPr>
                <w:rFonts w:asciiTheme="minorHAnsi" w:hAnsiTheme="minorHAnsi"/>
              </w:rPr>
            </w:pPr>
          </w:p>
        </w:tc>
        <w:tc>
          <w:tcPr>
            <w:tcW w:w="4770" w:type="dxa"/>
            <w:tcBorders>
              <w:top w:val="single" w:sz="4" w:space="0" w:color="auto"/>
              <w:left w:val="nil"/>
            </w:tcBorders>
          </w:tcPr>
          <w:p w14:paraId="73C64EBE" w14:textId="2F66DB3E" w:rsidR="00BC44E9" w:rsidRPr="003577AD" w:rsidRDefault="00BC44E9" w:rsidP="00595B78">
            <w:pPr>
              <w:keepLines/>
              <w:widowControl w:val="0"/>
              <w:suppressAutoHyphens/>
              <w:rPr>
                <w:rFonts w:asciiTheme="minorHAnsi" w:hAnsiTheme="minorHAnsi"/>
              </w:rPr>
            </w:pPr>
            <w:r w:rsidRPr="003577AD">
              <w:rPr>
                <w:rFonts w:asciiTheme="minorHAnsi" w:hAnsiTheme="minorHAnsi"/>
              </w:rPr>
              <w:t>Print</w:t>
            </w:r>
            <w:r w:rsidR="00F631D1" w:rsidRPr="003577AD">
              <w:rPr>
                <w:rFonts w:asciiTheme="minorHAnsi" w:hAnsiTheme="minorHAnsi"/>
              </w:rPr>
              <w:t>ed</w:t>
            </w:r>
            <w:r w:rsidR="00995F4A" w:rsidRPr="003577AD">
              <w:rPr>
                <w:rFonts w:asciiTheme="minorHAnsi" w:hAnsiTheme="minorHAnsi"/>
              </w:rPr>
              <w:t xml:space="preserve"> name of </w:t>
            </w:r>
            <w:r w:rsidR="005A4CDF">
              <w:rPr>
                <w:rFonts w:asciiTheme="minorHAnsi" w:hAnsiTheme="minorHAnsi"/>
              </w:rPr>
              <w:t>Chancellor</w:t>
            </w:r>
          </w:p>
          <w:p w14:paraId="19C7CE7B" w14:textId="77777777" w:rsidR="008F2F49" w:rsidRPr="003577AD" w:rsidRDefault="008F2F49" w:rsidP="00595B78">
            <w:pPr>
              <w:keepLines/>
              <w:widowControl w:val="0"/>
              <w:suppressAutoHyphens/>
              <w:rPr>
                <w:rFonts w:asciiTheme="minorHAnsi" w:hAnsiTheme="minorHAnsi"/>
                <w:b/>
              </w:rPr>
            </w:pPr>
          </w:p>
        </w:tc>
      </w:tr>
    </w:tbl>
    <w:p w14:paraId="073CD061" w14:textId="77777777" w:rsidR="009D3DC1" w:rsidRDefault="009D3DC1" w:rsidP="00777B7B">
      <w:pPr>
        <w:keepLines/>
        <w:widowControl w:val="0"/>
        <w:tabs>
          <w:tab w:val="left" w:pos="6750"/>
        </w:tabs>
        <w:suppressAutoHyphens/>
        <w:jc w:val="both"/>
        <w:rPr>
          <w:sz w:val="12"/>
          <w:szCs w:val="12"/>
        </w:rPr>
      </w:pPr>
    </w:p>
    <w:p w14:paraId="4312DF99" w14:textId="77777777" w:rsidR="009D3DC1" w:rsidRDefault="009D3DC1">
      <w:pPr>
        <w:rPr>
          <w:sz w:val="12"/>
          <w:szCs w:val="12"/>
        </w:rPr>
      </w:pPr>
      <w:r>
        <w:rPr>
          <w:sz w:val="12"/>
          <w:szCs w:val="12"/>
        </w:rPr>
        <w:br w:type="page"/>
      </w:r>
    </w:p>
    <w:p w14:paraId="4618B990" w14:textId="77777777" w:rsidR="00DC1A41" w:rsidRPr="00DC1A41" w:rsidRDefault="00DC1A41" w:rsidP="00DC1A41">
      <w:pPr>
        <w:spacing w:line="240" w:lineRule="exact"/>
        <w:jc w:val="center"/>
        <w:rPr>
          <w:rFonts w:asciiTheme="minorHAnsi" w:hAnsiTheme="minorHAnsi"/>
          <w:b/>
          <w:sz w:val="28"/>
          <w:szCs w:val="28"/>
        </w:rPr>
      </w:pPr>
      <w:r w:rsidRPr="00DC1A41">
        <w:rPr>
          <w:rFonts w:asciiTheme="minorHAnsi" w:hAnsiTheme="minorHAnsi"/>
          <w:b/>
          <w:sz w:val="28"/>
          <w:szCs w:val="28"/>
        </w:rPr>
        <w:lastRenderedPageBreak/>
        <w:t>ATTACHMENT I</w:t>
      </w:r>
    </w:p>
    <w:p w14:paraId="3D93A001" w14:textId="77777777" w:rsidR="00DC1A41" w:rsidRPr="00DC1A41" w:rsidRDefault="00DC1A41" w:rsidP="00DC1A41">
      <w:pPr>
        <w:jc w:val="center"/>
        <w:rPr>
          <w:rFonts w:asciiTheme="minorHAnsi" w:hAnsiTheme="minorHAnsi"/>
          <w:b/>
          <w:bCs/>
          <w:sz w:val="28"/>
          <w:szCs w:val="28"/>
        </w:rPr>
      </w:pPr>
      <w:r w:rsidRPr="00DC1A41">
        <w:rPr>
          <w:rFonts w:asciiTheme="minorHAnsi" w:hAnsiTheme="minorHAnsi"/>
          <w:b/>
          <w:bCs/>
          <w:sz w:val="28"/>
          <w:szCs w:val="28"/>
        </w:rPr>
        <w:t xml:space="preserve">LIST OF NON-ELIGIBLE TITLES BY AUTHORIZING OFFICIAL AS DESIGNATED IN </w:t>
      </w:r>
    </w:p>
    <w:p w14:paraId="636E2645" w14:textId="77777777" w:rsidR="00DC1A41" w:rsidRPr="00283B79" w:rsidRDefault="00DC1A41" w:rsidP="00DC1A41">
      <w:pPr>
        <w:jc w:val="center"/>
        <w:rPr>
          <w:b/>
          <w:bCs/>
        </w:rPr>
      </w:pPr>
      <w:r w:rsidRPr="00DC1A41">
        <w:rPr>
          <w:rFonts w:asciiTheme="minorHAnsi" w:hAnsiTheme="minorHAnsi"/>
          <w:b/>
          <w:bCs/>
          <w:sz w:val="28"/>
          <w:szCs w:val="28"/>
        </w:rPr>
        <w:t>THE DELEGATION OF AUTHORITY</w:t>
      </w:r>
    </w:p>
    <w:p w14:paraId="13BF1217" w14:textId="77777777" w:rsidR="00DC1A41" w:rsidRDefault="00DC1A41" w:rsidP="00DC1A41">
      <w:pPr>
        <w:tabs>
          <w:tab w:val="left" w:pos="-1440"/>
          <w:tab w:val="left" w:pos="-720"/>
        </w:tabs>
        <w:spacing w:line="240" w:lineRule="exact"/>
        <w:jc w:val="center"/>
        <w:rPr>
          <w:b/>
          <w:bCs/>
        </w:rPr>
      </w:pPr>
    </w:p>
    <w:tbl>
      <w:tblPr>
        <w:tblStyle w:val="TableGrid"/>
        <w:tblW w:w="1107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270"/>
        <w:gridCol w:w="5490"/>
      </w:tblGrid>
      <w:tr w:rsidR="00DC1A41" w14:paraId="49A92091" w14:textId="77777777" w:rsidTr="00DA11F2">
        <w:tc>
          <w:tcPr>
            <w:tcW w:w="5310" w:type="dxa"/>
            <w:shd w:val="clear" w:color="auto" w:fill="F2F2F2" w:themeFill="background1" w:themeFillShade="F2"/>
          </w:tcPr>
          <w:p w14:paraId="2425BAD9" w14:textId="77777777" w:rsidR="00DC1A41" w:rsidRPr="005A0C22" w:rsidRDefault="00DC1A41" w:rsidP="00DA11F2">
            <w:pPr>
              <w:pStyle w:val="NoSpacing"/>
              <w:spacing w:after="120"/>
              <w:rPr>
                <w:rFonts w:cs="Arial"/>
                <w:b/>
                <w:sz w:val="24"/>
                <w:szCs w:val="24"/>
                <w:u w:val="single"/>
              </w:rPr>
            </w:pPr>
            <w:r w:rsidRPr="005A0C22">
              <w:rPr>
                <w:rFonts w:cs="Arial"/>
                <w:b/>
                <w:sz w:val="24"/>
                <w:szCs w:val="24"/>
                <w:u w:val="single"/>
              </w:rPr>
              <w:t>Chancellors:</w:t>
            </w:r>
          </w:p>
        </w:tc>
        <w:tc>
          <w:tcPr>
            <w:tcW w:w="270" w:type="dxa"/>
          </w:tcPr>
          <w:p w14:paraId="567DDD0A" w14:textId="77777777" w:rsidR="00DC1A41" w:rsidRDefault="00DC1A41" w:rsidP="00DA11F2">
            <w:pPr>
              <w:pStyle w:val="NoSpacing"/>
              <w:spacing w:after="120"/>
              <w:jc w:val="both"/>
              <w:rPr>
                <w:rFonts w:cs="Arial"/>
                <w:b/>
              </w:rPr>
            </w:pPr>
          </w:p>
        </w:tc>
        <w:tc>
          <w:tcPr>
            <w:tcW w:w="5490" w:type="dxa"/>
            <w:shd w:val="clear" w:color="auto" w:fill="F2F2F2" w:themeFill="background1" w:themeFillShade="F2"/>
          </w:tcPr>
          <w:p w14:paraId="3595AA0A" w14:textId="77777777" w:rsidR="00DC1A41" w:rsidRPr="005A0C22" w:rsidRDefault="00DC1A41" w:rsidP="00DA11F2">
            <w:pPr>
              <w:pStyle w:val="NoSpacing"/>
              <w:spacing w:after="120"/>
              <w:rPr>
                <w:rFonts w:cs="Arial"/>
                <w:b/>
                <w:sz w:val="24"/>
                <w:szCs w:val="24"/>
                <w:u w:val="single"/>
              </w:rPr>
            </w:pPr>
            <w:r w:rsidRPr="005A0C22">
              <w:rPr>
                <w:rFonts w:cs="Arial"/>
                <w:b/>
                <w:sz w:val="24"/>
                <w:szCs w:val="24"/>
                <w:u w:val="single"/>
              </w:rPr>
              <w:t>Lawrence Berkeley National Laboratory Director:</w:t>
            </w:r>
          </w:p>
        </w:tc>
      </w:tr>
      <w:tr w:rsidR="00DC1A41" w14:paraId="13CD8073" w14:textId="77777777" w:rsidTr="00DA11F2">
        <w:tc>
          <w:tcPr>
            <w:tcW w:w="5310" w:type="dxa"/>
            <w:shd w:val="clear" w:color="auto" w:fill="F2F2F2" w:themeFill="background1" w:themeFillShade="F2"/>
          </w:tcPr>
          <w:p w14:paraId="785339D5" w14:textId="77777777" w:rsidR="00DC1A41" w:rsidRDefault="00DC1A41" w:rsidP="00DA11F2">
            <w:pPr>
              <w:pStyle w:val="NoSpacing"/>
              <w:spacing w:after="120"/>
              <w:jc w:val="both"/>
              <w:rPr>
                <w:rFonts w:cs="Arial"/>
              </w:rPr>
            </w:pPr>
            <w:r>
              <w:rPr>
                <w:rFonts w:cs="Arial"/>
              </w:rPr>
              <w:t>Vice Provosts</w:t>
            </w:r>
          </w:p>
        </w:tc>
        <w:tc>
          <w:tcPr>
            <w:tcW w:w="270" w:type="dxa"/>
          </w:tcPr>
          <w:p w14:paraId="2BDE9472" w14:textId="77777777" w:rsidR="00DC1A41" w:rsidRDefault="00DC1A41" w:rsidP="00DA11F2">
            <w:pPr>
              <w:pStyle w:val="NoSpacing"/>
              <w:spacing w:after="120"/>
              <w:jc w:val="both"/>
              <w:rPr>
                <w:rFonts w:cs="Arial"/>
              </w:rPr>
            </w:pPr>
          </w:p>
        </w:tc>
        <w:tc>
          <w:tcPr>
            <w:tcW w:w="5490" w:type="dxa"/>
            <w:shd w:val="clear" w:color="auto" w:fill="F2F2F2" w:themeFill="background1" w:themeFillShade="F2"/>
          </w:tcPr>
          <w:p w14:paraId="14F19AD4" w14:textId="77777777" w:rsidR="00DC1A41" w:rsidRDefault="00DC1A41" w:rsidP="00DA11F2">
            <w:pPr>
              <w:pStyle w:val="NoSpacing"/>
              <w:spacing w:after="120"/>
              <w:jc w:val="both"/>
              <w:rPr>
                <w:rFonts w:cs="Arial"/>
              </w:rPr>
            </w:pPr>
            <w:r>
              <w:rPr>
                <w:rFonts w:cs="Arial"/>
              </w:rPr>
              <w:t>Executive Management Positions</w:t>
            </w:r>
          </w:p>
        </w:tc>
      </w:tr>
      <w:tr w:rsidR="00DC1A41" w14:paraId="65B770AE" w14:textId="77777777" w:rsidTr="00DA11F2">
        <w:tc>
          <w:tcPr>
            <w:tcW w:w="5310" w:type="dxa"/>
            <w:shd w:val="clear" w:color="auto" w:fill="F2F2F2" w:themeFill="background1" w:themeFillShade="F2"/>
          </w:tcPr>
          <w:p w14:paraId="4DC56F8D" w14:textId="77777777" w:rsidR="00DC1A41" w:rsidRDefault="00DC1A41" w:rsidP="00DA11F2">
            <w:pPr>
              <w:pStyle w:val="NoSpacing"/>
              <w:spacing w:after="120"/>
              <w:jc w:val="both"/>
              <w:rPr>
                <w:rFonts w:cs="Arial"/>
              </w:rPr>
            </w:pPr>
            <w:r>
              <w:rPr>
                <w:rFonts w:cs="Arial"/>
              </w:rPr>
              <w:t>Associate Vice Provosts</w:t>
            </w:r>
          </w:p>
        </w:tc>
        <w:tc>
          <w:tcPr>
            <w:tcW w:w="270" w:type="dxa"/>
          </w:tcPr>
          <w:p w14:paraId="2A5561C5" w14:textId="77777777" w:rsidR="00DC1A41" w:rsidRDefault="00DC1A41" w:rsidP="00DA11F2">
            <w:pPr>
              <w:pStyle w:val="NoSpacing"/>
              <w:spacing w:after="120"/>
              <w:jc w:val="both"/>
              <w:rPr>
                <w:rFonts w:cs="Arial"/>
              </w:rPr>
            </w:pPr>
          </w:p>
        </w:tc>
        <w:tc>
          <w:tcPr>
            <w:tcW w:w="5490" w:type="dxa"/>
            <w:shd w:val="clear" w:color="auto" w:fill="F2F2F2" w:themeFill="background1" w:themeFillShade="F2"/>
          </w:tcPr>
          <w:p w14:paraId="28948B79" w14:textId="77777777" w:rsidR="00DC1A41" w:rsidRDefault="00DC1A41" w:rsidP="00DC1A41">
            <w:pPr>
              <w:pStyle w:val="NoSpacing"/>
              <w:numPr>
                <w:ilvl w:val="0"/>
                <w:numId w:val="9"/>
              </w:numPr>
              <w:spacing w:after="120"/>
              <w:ind w:left="342" w:hanging="180"/>
              <w:jc w:val="both"/>
              <w:rPr>
                <w:rFonts w:cs="Arial"/>
              </w:rPr>
            </w:pPr>
            <w:r>
              <w:rPr>
                <w:rFonts w:cs="Arial"/>
              </w:rPr>
              <w:t>Associate Laboratory Director</w:t>
            </w:r>
          </w:p>
        </w:tc>
      </w:tr>
      <w:tr w:rsidR="00DC1A41" w14:paraId="5E36106E" w14:textId="77777777" w:rsidTr="00DA11F2">
        <w:tc>
          <w:tcPr>
            <w:tcW w:w="5310" w:type="dxa"/>
            <w:shd w:val="clear" w:color="auto" w:fill="F2F2F2" w:themeFill="background1" w:themeFillShade="F2"/>
          </w:tcPr>
          <w:p w14:paraId="496AA73D" w14:textId="77777777" w:rsidR="00DC1A41" w:rsidRDefault="00DC1A41" w:rsidP="00DA11F2">
            <w:pPr>
              <w:pStyle w:val="NoSpacing"/>
              <w:spacing w:after="120"/>
              <w:jc w:val="both"/>
              <w:rPr>
                <w:rFonts w:cs="Arial"/>
              </w:rPr>
            </w:pPr>
            <w:r>
              <w:rPr>
                <w:rFonts w:cs="Arial"/>
              </w:rPr>
              <w:t>Associate Vice Chancellors</w:t>
            </w:r>
          </w:p>
        </w:tc>
        <w:tc>
          <w:tcPr>
            <w:tcW w:w="270" w:type="dxa"/>
          </w:tcPr>
          <w:p w14:paraId="1B9EBBCF" w14:textId="77777777" w:rsidR="00DC1A41" w:rsidRDefault="00DC1A41" w:rsidP="00DA11F2">
            <w:pPr>
              <w:pStyle w:val="NoSpacing"/>
              <w:spacing w:after="120"/>
              <w:jc w:val="both"/>
              <w:rPr>
                <w:rFonts w:cs="Arial"/>
              </w:rPr>
            </w:pPr>
          </w:p>
        </w:tc>
        <w:tc>
          <w:tcPr>
            <w:tcW w:w="5490" w:type="dxa"/>
            <w:shd w:val="clear" w:color="auto" w:fill="F2F2F2" w:themeFill="background1" w:themeFillShade="F2"/>
          </w:tcPr>
          <w:p w14:paraId="3397B636" w14:textId="77777777" w:rsidR="00DC1A41" w:rsidRDefault="00DC1A41" w:rsidP="00DC1A41">
            <w:pPr>
              <w:pStyle w:val="NoSpacing"/>
              <w:numPr>
                <w:ilvl w:val="0"/>
                <w:numId w:val="9"/>
              </w:numPr>
              <w:spacing w:after="120"/>
              <w:ind w:left="342" w:hanging="180"/>
              <w:rPr>
                <w:rFonts w:cs="Arial"/>
              </w:rPr>
            </w:pPr>
            <w:r>
              <w:rPr>
                <w:rFonts w:cs="Arial"/>
              </w:rPr>
              <w:t>Chief Financial Officer and Operations Division Director</w:t>
            </w:r>
          </w:p>
        </w:tc>
      </w:tr>
      <w:tr w:rsidR="00DC1A41" w14:paraId="41F9F004" w14:textId="77777777" w:rsidTr="00DA11F2">
        <w:tc>
          <w:tcPr>
            <w:tcW w:w="5310" w:type="dxa"/>
            <w:shd w:val="clear" w:color="auto" w:fill="F2F2F2" w:themeFill="background1" w:themeFillShade="F2"/>
          </w:tcPr>
          <w:p w14:paraId="5B212B7E" w14:textId="77777777" w:rsidR="00DC1A41" w:rsidRDefault="00DC1A41" w:rsidP="00DA11F2">
            <w:pPr>
              <w:pStyle w:val="NoSpacing"/>
              <w:spacing w:after="120"/>
              <w:jc w:val="both"/>
              <w:rPr>
                <w:rFonts w:cs="Arial"/>
              </w:rPr>
            </w:pPr>
            <w:r>
              <w:rPr>
                <w:rFonts w:cs="Arial"/>
              </w:rPr>
              <w:t>Assistant Vice Chancellors</w:t>
            </w:r>
          </w:p>
        </w:tc>
        <w:tc>
          <w:tcPr>
            <w:tcW w:w="270" w:type="dxa"/>
          </w:tcPr>
          <w:p w14:paraId="228E7151" w14:textId="77777777" w:rsidR="00DC1A41" w:rsidRDefault="00DC1A41" w:rsidP="00DA11F2">
            <w:pPr>
              <w:pStyle w:val="NoSpacing"/>
              <w:spacing w:after="120"/>
              <w:jc w:val="both"/>
              <w:rPr>
                <w:rFonts w:cs="Arial"/>
              </w:rPr>
            </w:pPr>
          </w:p>
        </w:tc>
        <w:tc>
          <w:tcPr>
            <w:tcW w:w="5490" w:type="dxa"/>
            <w:shd w:val="clear" w:color="auto" w:fill="F2F2F2" w:themeFill="background1" w:themeFillShade="F2"/>
          </w:tcPr>
          <w:p w14:paraId="4D9E0385" w14:textId="77777777" w:rsidR="00DC1A41" w:rsidRDefault="00DC1A41" w:rsidP="00DC1A41">
            <w:pPr>
              <w:pStyle w:val="NoSpacing"/>
              <w:numPr>
                <w:ilvl w:val="0"/>
                <w:numId w:val="9"/>
              </w:numPr>
              <w:spacing w:after="120"/>
              <w:ind w:left="342" w:hanging="180"/>
              <w:jc w:val="both"/>
              <w:rPr>
                <w:rFonts w:cs="Arial"/>
              </w:rPr>
            </w:pPr>
            <w:r>
              <w:rPr>
                <w:rFonts w:cs="Arial"/>
              </w:rPr>
              <w:t>Chief Laboratory Counsel</w:t>
            </w:r>
          </w:p>
        </w:tc>
      </w:tr>
      <w:tr w:rsidR="00DC1A41" w14:paraId="1279E062" w14:textId="77777777" w:rsidTr="00DA11F2">
        <w:tc>
          <w:tcPr>
            <w:tcW w:w="5310" w:type="dxa"/>
            <w:shd w:val="clear" w:color="auto" w:fill="F2F2F2" w:themeFill="background1" w:themeFillShade="F2"/>
          </w:tcPr>
          <w:p w14:paraId="2C79961B" w14:textId="77777777" w:rsidR="00DC1A41" w:rsidRDefault="00DC1A41" w:rsidP="00DA11F2">
            <w:pPr>
              <w:pStyle w:val="NoSpacing"/>
              <w:spacing w:after="120"/>
              <w:jc w:val="both"/>
              <w:rPr>
                <w:rFonts w:cs="Arial"/>
              </w:rPr>
            </w:pPr>
            <w:r>
              <w:rPr>
                <w:rFonts w:cs="Arial"/>
              </w:rPr>
              <w:t>Associate Deans</w:t>
            </w:r>
          </w:p>
        </w:tc>
        <w:tc>
          <w:tcPr>
            <w:tcW w:w="270" w:type="dxa"/>
          </w:tcPr>
          <w:p w14:paraId="4F805CAE" w14:textId="77777777" w:rsidR="00DC1A41" w:rsidRDefault="00DC1A41" w:rsidP="00DA11F2">
            <w:pPr>
              <w:pStyle w:val="NoSpacing"/>
              <w:spacing w:after="120"/>
              <w:jc w:val="both"/>
              <w:rPr>
                <w:rFonts w:cs="Arial"/>
              </w:rPr>
            </w:pPr>
          </w:p>
        </w:tc>
        <w:tc>
          <w:tcPr>
            <w:tcW w:w="5490" w:type="dxa"/>
            <w:shd w:val="clear" w:color="auto" w:fill="F2F2F2" w:themeFill="background1" w:themeFillShade="F2"/>
          </w:tcPr>
          <w:p w14:paraId="0A705502" w14:textId="77777777" w:rsidR="00DC1A41" w:rsidRDefault="00DC1A41" w:rsidP="00DC1A41">
            <w:pPr>
              <w:pStyle w:val="NoSpacing"/>
              <w:numPr>
                <w:ilvl w:val="0"/>
                <w:numId w:val="9"/>
              </w:numPr>
              <w:spacing w:after="120"/>
              <w:ind w:left="342" w:hanging="180"/>
              <w:jc w:val="both"/>
              <w:rPr>
                <w:rFonts w:cs="Arial"/>
              </w:rPr>
            </w:pPr>
            <w:r>
              <w:rPr>
                <w:rFonts w:cs="Arial"/>
              </w:rPr>
              <w:t>Operations Division Director</w:t>
            </w:r>
          </w:p>
        </w:tc>
      </w:tr>
      <w:tr w:rsidR="00DC1A41" w14:paraId="1707D518" w14:textId="77777777" w:rsidTr="00DA11F2">
        <w:tc>
          <w:tcPr>
            <w:tcW w:w="5310" w:type="dxa"/>
            <w:shd w:val="clear" w:color="auto" w:fill="F2F2F2" w:themeFill="background1" w:themeFillShade="F2"/>
          </w:tcPr>
          <w:p w14:paraId="68A1BAFC" w14:textId="77777777" w:rsidR="00DC1A41" w:rsidRDefault="00DC1A41" w:rsidP="00DA11F2">
            <w:pPr>
              <w:pStyle w:val="NoSpacing"/>
              <w:spacing w:after="120"/>
              <w:jc w:val="both"/>
              <w:rPr>
                <w:rFonts w:cs="Arial"/>
              </w:rPr>
            </w:pPr>
            <w:r>
              <w:rPr>
                <w:rFonts w:cs="Arial"/>
              </w:rPr>
              <w:t>College Provosts</w:t>
            </w:r>
          </w:p>
        </w:tc>
        <w:tc>
          <w:tcPr>
            <w:tcW w:w="270" w:type="dxa"/>
          </w:tcPr>
          <w:p w14:paraId="1F8F35E8" w14:textId="77777777" w:rsidR="00DC1A41" w:rsidRDefault="00DC1A41" w:rsidP="00DA11F2">
            <w:pPr>
              <w:pStyle w:val="NoSpacing"/>
              <w:spacing w:after="120"/>
              <w:jc w:val="both"/>
              <w:rPr>
                <w:rFonts w:cs="Arial"/>
              </w:rPr>
            </w:pPr>
          </w:p>
        </w:tc>
        <w:tc>
          <w:tcPr>
            <w:tcW w:w="5490" w:type="dxa"/>
            <w:shd w:val="clear" w:color="auto" w:fill="F2F2F2" w:themeFill="background1" w:themeFillShade="F2"/>
          </w:tcPr>
          <w:p w14:paraId="5413CF62" w14:textId="77777777" w:rsidR="00DC1A41" w:rsidRDefault="00DC1A41" w:rsidP="00DC1A41">
            <w:pPr>
              <w:pStyle w:val="NoSpacing"/>
              <w:numPr>
                <w:ilvl w:val="0"/>
                <w:numId w:val="9"/>
              </w:numPr>
              <w:spacing w:after="120"/>
              <w:ind w:left="342" w:hanging="180"/>
              <w:jc w:val="both"/>
              <w:rPr>
                <w:rFonts w:cs="Arial"/>
              </w:rPr>
            </w:pPr>
            <w:r>
              <w:rPr>
                <w:rFonts w:cs="Arial"/>
              </w:rPr>
              <w:t>Scientific Division Director</w:t>
            </w:r>
          </w:p>
        </w:tc>
      </w:tr>
      <w:tr w:rsidR="00DC1A41" w14:paraId="6DCB6659" w14:textId="77777777" w:rsidTr="00DA11F2">
        <w:tc>
          <w:tcPr>
            <w:tcW w:w="5310" w:type="dxa"/>
          </w:tcPr>
          <w:p w14:paraId="2286C22D" w14:textId="77777777" w:rsidR="00DC1A41" w:rsidRDefault="00DC1A41" w:rsidP="00DA11F2">
            <w:pPr>
              <w:pStyle w:val="NoSpacing"/>
              <w:spacing w:after="120"/>
              <w:jc w:val="both"/>
              <w:rPr>
                <w:rFonts w:cs="Arial"/>
                <w:b/>
              </w:rPr>
            </w:pPr>
          </w:p>
        </w:tc>
        <w:tc>
          <w:tcPr>
            <w:tcW w:w="270" w:type="dxa"/>
          </w:tcPr>
          <w:p w14:paraId="26D404A0" w14:textId="77777777" w:rsidR="00DC1A41" w:rsidRDefault="00DC1A41" w:rsidP="00DA11F2">
            <w:pPr>
              <w:pStyle w:val="NoSpacing"/>
              <w:spacing w:after="120"/>
              <w:jc w:val="both"/>
              <w:rPr>
                <w:rFonts w:cs="Arial"/>
              </w:rPr>
            </w:pPr>
          </w:p>
        </w:tc>
        <w:tc>
          <w:tcPr>
            <w:tcW w:w="5490" w:type="dxa"/>
            <w:shd w:val="clear" w:color="auto" w:fill="F2F2F2" w:themeFill="background1" w:themeFillShade="F2"/>
          </w:tcPr>
          <w:p w14:paraId="2EC24485" w14:textId="77777777" w:rsidR="00DC1A41" w:rsidRPr="00D25EAF" w:rsidRDefault="00DC1A41" w:rsidP="00DC1A41">
            <w:pPr>
              <w:pStyle w:val="NoSpacing"/>
              <w:numPr>
                <w:ilvl w:val="0"/>
                <w:numId w:val="9"/>
              </w:numPr>
              <w:spacing w:after="120"/>
              <w:ind w:left="342" w:hanging="180"/>
              <w:jc w:val="both"/>
              <w:rPr>
                <w:rFonts w:cs="Arial"/>
              </w:rPr>
            </w:pPr>
            <w:r>
              <w:rPr>
                <w:rFonts w:cs="Arial"/>
              </w:rPr>
              <w:t>Chief Development Officer, Berkeley Lab</w:t>
            </w:r>
          </w:p>
        </w:tc>
      </w:tr>
      <w:tr w:rsidR="00DC1A41" w14:paraId="60DA5CDE" w14:textId="77777777" w:rsidTr="00DA11F2">
        <w:tc>
          <w:tcPr>
            <w:tcW w:w="5310" w:type="dxa"/>
            <w:shd w:val="clear" w:color="auto" w:fill="F2F2F2" w:themeFill="background1" w:themeFillShade="F2"/>
          </w:tcPr>
          <w:p w14:paraId="2F2261D7" w14:textId="77777777" w:rsidR="00DC1A41" w:rsidRPr="005A0C22" w:rsidRDefault="00DC1A41" w:rsidP="00DA11F2">
            <w:pPr>
              <w:pStyle w:val="NoSpacing"/>
              <w:spacing w:after="120"/>
              <w:rPr>
                <w:rFonts w:cs="Arial"/>
                <w:b/>
                <w:sz w:val="24"/>
                <w:szCs w:val="24"/>
                <w:u w:val="single"/>
              </w:rPr>
            </w:pPr>
            <w:r w:rsidRPr="005A0C22">
              <w:rPr>
                <w:rFonts w:cs="Arial"/>
                <w:b/>
                <w:sz w:val="24"/>
                <w:szCs w:val="24"/>
                <w:u w:val="single"/>
              </w:rPr>
              <w:t>Chancellors at campuses with Medical Schools:</w:t>
            </w:r>
          </w:p>
        </w:tc>
        <w:tc>
          <w:tcPr>
            <w:tcW w:w="270" w:type="dxa"/>
          </w:tcPr>
          <w:p w14:paraId="5510322C" w14:textId="77777777" w:rsidR="00DC1A41" w:rsidRDefault="00DC1A41" w:rsidP="00DA11F2">
            <w:pPr>
              <w:pStyle w:val="NoSpacing"/>
              <w:spacing w:after="120"/>
              <w:jc w:val="both"/>
              <w:rPr>
                <w:rFonts w:cs="Arial"/>
              </w:rPr>
            </w:pPr>
          </w:p>
        </w:tc>
        <w:tc>
          <w:tcPr>
            <w:tcW w:w="5490" w:type="dxa"/>
            <w:shd w:val="clear" w:color="auto" w:fill="F2F2F2" w:themeFill="background1" w:themeFillShade="F2"/>
          </w:tcPr>
          <w:p w14:paraId="69619D3F" w14:textId="77777777" w:rsidR="00DC1A41" w:rsidRPr="00D25EAF" w:rsidRDefault="00DC1A41" w:rsidP="00DA11F2">
            <w:pPr>
              <w:pStyle w:val="NoSpacing"/>
              <w:spacing w:after="120"/>
              <w:jc w:val="both"/>
              <w:rPr>
                <w:rFonts w:cs="Arial"/>
              </w:rPr>
            </w:pPr>
            <w:r>
              <w:rPr>
                <w:rFonts w:cs="Arial"/>
              </w:rPr>
              <w:t>Distinguished Scientist/Engineer</w:t>
            </w:r>
          </w:p>
        </w:tc>
      </w:tr>
      <w:tr w:rsidR="00DC1A41" w14:paraId="77292290" w14:textId="77777777" w:rsidTr="00DA11F2">
        <w:tc>
          <w:tcPr>
            <w:tcW w:w="5310" w:type="dxa"/>
            <w:shd w:val="clear" w:color="auto" w:fill="F2F2F2" w:themeFill="background1" w:themeFillShade="F2"/>
          </w:tcPr>
          <w:p w14:paraId="34298877" w14:textId="77777777" w:rsidR="00DC1A41" w:rsidRDefault="00DC1A41" w:rsidP="00DA11F2">
            <w:pPr>
              <w:pStyle w:val="NoSpacing"/>
              <w:spacing w:after="120"/>
              <w:jc w:val="both"/>
              <w:rPr>
                <w:rFonts w:cs="Arial"/>
              </w:rPr>
            </w:pPr>
            <w:r>
              <w:rPr>
                <w:rFonts w:cs="Arial"/>
              </w:rPr>
              <w:t>Health Sciences Clinical Instructor</w:t>
            </w:r>
          </w:p>
        </w:tc>
        <w:tc>
          <w:tcPr>
            <w:tcW w:w="270" w:type="dxa"/>
          </w:tcPr>
          <w:p w14:paraId="38651293" w14:textId="77777777" w:rsidR="00DC1A41" w:rsidRDefault="00DC1A41" w:rsidP="00DA11F2">
            <w:pPr>
              <w:pStyle w:val="NoSpacing"/>
              <w:spacing w:after="120"/>
              <w:jc w:val="both"/>
              <w:rPr>
                <w:rFonts w:cs="Arial"/>
              </w:rPr>
            </w:pPr>
          </w:p>
        </w:tc>
        <w:tc>
          <w:tcPr>
            <w:tcW w:w="5490" w:type="dxa"/>
            <w:shd w:val="clear" w:color="auto" w:fill="F2F2F2" w:themeFill="background1" w:themeFillShade="F2"/>
          </w:tcPr>
          <w:p w14:paraId="188666F9" w14:textId="77777777" w:rsidR="00DC1A41" w:rsidRDefault="00DC1A41" w:rsidP="00DA11F2">
            <w:pPr>
              <w:pStyle w:val="NoSpacing"/>
              <w:spacing w:after="120"/>
              <w:jc w:val="both"/>
              <w:rPr>
                <w:rFonts w:cs="Arial"/>
              </w:rPr>
            </w:pPr>
            <w:r>
              <w:rPr>
                <w:rFonts w:cs="Arial"/>
              </w:rPr>
              <w:t>Senior Scientist Engineer</w:t>
            </w:r>
          </w:p>
        </w:tc>
      </w:tr>
      <w:tr w:rsidR="00DC1A41" w14:paraId="4BEDEE1F" w14:textId="77777777" w:rsidTr="00DA11F2">
        <w:tc>
          <w:tcPr>
            <w:tcW w:w="5310" w:type="dxa"/>
            <w:shd w:val="clear" w:color="auto" w:fill="F2F2F2" w:themeFill="background1" w:themeFillShade="F2"/>
          </w:tcPr>
          <w:p w14:paraId="001FF2CA" w14:textId="77777777" w:rsidR="00DC1A41" w:rsidRDefault="00DC1A41" w:rsidP="00DA11F2">
            <w:pPr>
              <w:pStyle w:val="NoSpacing"/>
              <w:spacing w:after="120"/>
              <w:jc w:val="both"/>
              <w:rPr>
                <w:rFonts w:cs="Arial"/>
              </w:rPr>
            </w:pPr>
            <w:r>
              <w:rPr>
                <w:rFonts w:cs="Arial"/>
              </w:rPr>
              <w:t>Health Sciences Assistant Clinical Professor</w:t>
            </w:r>
          </w:p>
        </w:tc>
        <w:tc>
          <w:tcPr>
            <w:tcW w:w="270" w:type="dxa"/>
          </w:tcPr>
          <w:p w14:paraId="64B1E840" w14:textId="77777777" w:rsidR="00DC1A41" w:rsidRDefault="00DC1A41" w:rsidP="00DA11F2">
            <w:pPr>
              <w:pStyle w:val="NoSpacing"/>
              <w:spacing w:after="120"/>
              <w:jc w:val="both"/>
              <w:rPr>
                <w:rFonts w:cs="Arial"/>
              </w:rPr>
            </w:pPr>
          </w:p>
        </w:tc>
        <w:tc>
          <w:tcPr>
            <w:tcW w:w="5490" w:type="dxa"/>
            <w:shd w:val="clear" w:color="auto" w:fill="F2F2F2" w:themeFill="background1" w:themeFillShade="F2"/>
          </w:tcPr>
          <w:p w14:paraId="1827DA49" w14:textId="77777777" w:rsidR="00DC1A41" w:rsidRDefault="00DC1A41" w:rsidP="00DA11F2">
            <w:pPr>
              <w:pStyle w:val="NoSpacing"/>
              <w:spacing w:after="120"/>
              <w:jc w:val="both"/>
              <w:rPr>
                <w:rFonts w:cs="Arial"/>
              </w:rPr>
            </w:pPr>
            <w:r>
              <w:rPr>
                <w:rFonts w:cs="Arial"/>
              </w:rPr>
              <w:t>Divisional Fellows</w:t>
            </w:r>
          </w:p>
        </w:tc>
      </w:tr>
      <w:tr w:rsidR="00DC1A41" w14:paraId="4C4898B3" w14:textId="77777777" w:rsidTr="00DA11F2">
        <w:tc>
          <w:tcPr>
            <w:tcW w:w="5310" w:type="dxa"/>
            <w:shd w:val="clear" w:color="auto" w:fill="F2F2F2" w:themeFill="background1" w:themeFillShade="F2"/>
          </w:tcPr>
          <w:p w14:paraId="01D4FFAB" w14:textId="77777777" w:rsidR="00DC1A41" w:rsidRDefault="00DC1A41" w:rsidP="00DA11F2">
            <w:pPr>
              <w:pStyle w:val="NoSpacing"/>
              <w:spacing w:after="120"/>
              <w:jc w:val="both"/>
              <w:rPr>
                <w:rFonts w:cs="Arial"/>
              </w:rPr>
            </w:pPr>
            <w:r>
              <w:rPr>
                <w:rFonts w:cs="Arial"/>
              </w:rPr>
              <w:t>Health Sciences Associate Clinical Professor</w:t>
            </w:r>
          </w:p>
        </w:tc>
        <w:tc>
          <w:tcPr>
            <w:tcW w:w="270" w:type="dxa"/>
          </w:tcPr>
          <w:p w14:paraId="636105E1" w14:textId="77777777" w:rsidR="00DC1A41" w:rsidRDefault="00DC1A41" w:rsidP="00DA11F2">
            <w:pPr>
              <w:pStyle w:val="NoSpacing"/>
              <w:spacing w:after="120"/>
              <w:jc w:val="both"/>
              <w:rPr>
                <w:rFonts w:cs="Arial"/>
              </w:rPr>
            </w:pPr>
          </w:p>
        </w:tc>
        <w:tc>
          <w:tcPr>
            <w:tcW w:w="5490" w:type="dxa"/>
            <w:shd w:val="clear" w:color="auto" w:fill="F2F2F2" w:themeFill="background1" w:themeFillShade="F2"/>
          </w:tcPr>
          <w:p w14:paraId="1C2B82E0" w14:textId="77777777" w:rsidR="00DC1A41" w:rsidRDefault="00DC1A41" w:rsidP="00DA11F2">
            <w:pPr>
              <w:pStyle w:val="NoSpacing"/>
              <w:spacing w:after="120"/>
              <w:jc w:val="both"/>
              <w:rPr>
                <w:rFonts w:cs="Arial"/>
              </w:rPr>
            </w:pPr>
            <w:r>
              <w:rPr>
                <w:rFonts w:cs="Arial"/>
              </w:rPr>
              <w:t>Staff Scientist/Engineer</w:t>
            </w:r>
          </w:p>
        </w:tc>
      </w:tr>
      <w:tr w:rsidR="00DC1A41" w14:paraId="398FD2FB" w14:textId="77777777" w:rsidTr="00DA11F2">
        <w:tc>
          <w:tcPr>
            <w:tcW w:w="5310" w:type="dxa"/>
            <w:shd w:val="clear" w:color="auto" w:fill="F2F2F2" w:themeFill="background1" w:themeFillShade="F2"/>
          </w:tcPr>
          <w:p w14:paraId="1816F641" w14:textId="77777777" w:rsidR="00DC1A41" w:rsidRDefault="00DC1A41" w:rsidP="00DA11F2">
            <w:pPr>
              <w:pStyle w:val="NoSpacing"/>
              <w:spacing w:after="120"/>
              <w:jc w:val="both"/>
              <w:rPr>
                <w:rFonts w:cs="Arial"/>
              </w:rPr>
            </w:pPr>
            <w:r>
              <w:rPr>
                <w:rFonts w:cs="Arial"/>
              </w:rPr>
              <w:t>Health Sciences Clinical Professor</w:t>
            </w:r>
          </w:p>
        </w:tc>
        <w:tc>
          <w:tcPr>
            <w:tcW w:w="270" w:type="dxa"/>
          </w:tcPr>
          <w:p w14:paraId="43F1CC51" w14:textId="77777777" w:rsidR="00DC1A41" w:rsidRDefault="00DC1A41" w:rsidP="00DA11F2">
            <w:pPr>
              <w:pStyle w:val="NoSpacing"/>
              <w:spacing w:after="120"/>
              <w:jc w:val="both"/>
              <w:rPr>
                <w:rFonts w:cs="Arial"/>
              </w:rPr>
            </w:pPr>
          </w:p>
        </w:tc>
        <w:tc>
          <w:tcPr>
            <w:tcW w:w="5490" w:type="dxa"/>
            <w:shd w:val="clear" w:color="auto" w:fill="F2F2F2" w:themeFill="background1" w:themeFillShade="F2"/>
          </w:tcPr>
          <w:p w14:paraId="2E381BD0" w14:textId="77777777" w:rsidR="00DC1A41" w:rsidRDefault="00DC1A41" w:rsidP="00DA11F2">
            <w:pPr>
              <w:pStyle w:val="NoSpacing"/>
              <w:spacing w:after="120"/>
              <w:jc w:val="both"/>
              <w:rPr>
                <w:rFonts w:cs="Arial"/>
              </w:rPr>
            </w:pPr>
            <w:r>
              <w:rPr>
                <w:rFonts w:cs="Arial"/>
              </w:rPr>
              <w:t>Research Scientist/Engineer</w:t>
            </w:r>
          </w:p>
        </w:tc>
      </w:tr>
      <w:tr w:rsidR="00DC1A41" w14:paraId="67A62BC6" w14:textId="77777777" w:rsidTr="00DA11F2">
        <w:tc>
          <w:tcPr>
            <w:tcW w:w="5310" w:type="dxa"/>
          </w:tcPr>
          <w:p w14:paraId="5D9DA78C" w14:textId="77777777" w:rsidR="00DC1A41" w:rsidRDefault="00DC1A41" w:rsidP="00DA11F2">
            <w:pPr>
              <w:pStyle w:val="NoSpacing"/>
              <w:spacing w:after="120"/>
              <w:jc w:val="both"/>
              <w:rPr>
                <w:rFonts w:cs="Arial"/>
              </w:rPr>
            </w:pPr>
          </w:p>
        </w:tc>
        <w:tc>
          <w:tcPr>
            <w:tcW w:w="270" w:type="dxa"/>
          </w:tcPr>
          <w:p w14:paraId="043180D4" w14:textId="77777777" w:rsidR="00DC1A41" w:rsidRDefault="00DC1A41" w:rsidP="00DA11F2">
            <w:pPr>
              <w:pStyle w:val="NoSpacing"/>
              <w:spacing w:after="120"/>
              <w:jc w:val="both"/>
              <w:rPr>
                <w:rFonts w:cs="Arial"/>
              </w:rPr>
            </w:pPr>
          </w:p>
        </w:tc>
        <w:tc>
          <w:tcPr>
            <w:tcW w:w="5490" w:type="dxa"/>
          </w:tcPr>
          <w:p w14:paraId="7A27E5C2" w14:textId="77777777" w:rsidR="00DC1A41" w:rsidRDefault="00DC1A41" w:rsidP="00DA11F2">
            <w:pPr>
              <w:pStyle w:val="NoSpacing"/>
              <w:spacing w:after="120"/>
              <w:jc w:val="both"/>
              <w:rPr>
                <w:rFonts w:cs="Arial"/>
              </w:rPr>
            </w:pPr>
          </w:p>
        </w:tc>
      </w:tr>
      <w:tr w:rsidR="00DC1A41" w14:paraId="7EA0331D" w14:textId="77777777" w:rsidTr="00DA11F2">
        <w:tc>
          <w:tcPr>
            <w:tcW w:w="5310" w:type="dxa"/>
            <w:shd w:val="clear" w:color="auto" w:fill="F2F2F2" w:themeFill="background1" w:themeFillShade="F2"/>
          </w:tcPr>
          <w:p w14:paraId="6CEA4523" w14:textId="77777777" w:rsidR="00DC1A41" w:rsidRPr="00CE692A" w:rsidRDefault="00DC1A41" w:rsidP="00DA11F2">
            <w:pPr>
              <w:pStyle w:val="NoSpacing"/>
              <w:spacing w:after="120"/>
              <w:rPr>
                <w:rFonts w:cs="Arial"/>
                <w:b/>
                <w:sz w:val="24"/>
                <w:szCs w:val="24"/>
                <w:u w:val="single"/>
              </w:rPr>
            </w:pPr>
            <w:r w:rsidRPr="00CE692A">
              <w:rPr>
                <w:rFonts w:cs="Arial"/>
                <w:b/>
                <w:sz w:val="24"/>
                <w:szCs w:val="24"/>
                <w:u w:val="single"/>
              </w:rPr>
              <w:t>Executive Vice President – Chief Operating Officer:</w:t>
            </w:r>
          </w:p>
        </w:tc>
        <w:tc>
          <w:tcPr>
            <w:tcW w:w="270" w:type="dxa"/>
          </w:tcPr>
          <w:p w14:paraId="726B335E" w14:textId="77777777" w:rsidR="00DC1A41" w:rsidRDefault="00DC1A41" w:rsidP="00DA11F2">
            <w:pPr>
              <w:pStyle w:val="NoSpacing"/>
              <w:spacing w:after="120"/>
              <w:jc w:val="both"/>
              <w:rPr>
                <w:rFonts w:cs="Arial"/>
                <w:b/>
              </w:rPr>
            </w:pPr>
          </w:p>
        </w:tc>
        <w:tc>
          <w:tcPr>
            <w:tcW w:w="5490" w:type="dxa"/>
            <w:shd w:val="clear" w:color="auto" w:fill="F2F2F2" w:themeFill="background1" w:themeFillShade="F2"/>
          </w:tcPr>
          <w:p w14:paraId="159E8D52" w14:textId="77777777" w:rsidR="00DC1A41" w:rsidRPr="00CE692A" w:rsidRDefault="00DC1A41" w:rsidP="00DA11F2">
            <w:pPr>
              <w:pStyle w:val="NoSpacing"/>
              <w:spacing w:after="120"/>
              <w:rPr>
                <w:rFonts w:cs="Arial"/>
                <w:b/>
                <w:sz w:val="24"/>
                <w:szCs w:val="24"/>
                <w:u w:val="single"/>
              </w:rPr>
            </w:pPr>
            <w:r w:rsidRPr="00CE692A">
              <w:rPr>
                <w:rFonts w:cs="Arial"/>
                <w:b/>
                <w:sz w:val="24"/>
                <w:szCs w:val="24"/>
                <w:u w:val="single"/>
              </w:rPr>
              <w:t>Agriculture and Natural Resources – Vice President:</w:t>
            </w:r>
          </w:p>
        </w:tc>
      </w:tr>
      <w:tr w:rsidR="00DC1A41" w14:paraId="58FC91AE" w14:textId="77777777" w:rsidTr="00DA11F2">
        <w:tc>
          <w:tcPr>
            <w:tcW w:w="5310" w:type="dxa"/>
            <w:shd w:val="clear" w:color="auto" w:fill="F2F2F2" w:themeFill="background1" w:themeFillShade="F2"/>
          </w:tcPr>
          <w:p w14:paraId="62D5E5CE" w14:textId="77777777" w:rsidR="00DC1A41" w:rsidRDefault="00DC1A41" w:rsidP="00DA11F2">
            <w:pPr>
              <w:pStyle w:val="NoSpacing"/>
              <w:spacing w:after="120" w:line="360" w:lineRule="auto"/>
              <w:rPr>
                <w:rFonts w:cs="Arial"/>
              </w:rPr>
            </w:pPr>
            <w:r>
              <w:rPr>
                <w:rFonts w:cs="Arial"/>
              </w:rPr>
              <w:t>High level employees that represent critical recruitment or retention needs of the University of California Office of the President, including employees of the Office of the Chief Investment Officer of the Regents.</w:t>
            </w:r>
          </w:p>
        </w:tc>
        <w:tc>
          <w:tcPr>
            <w:tcW w:w="270" w:type="dxa"/>
          </w:tcPr>
          <w:p w14:paraId="42DDFCDB" w14:textId="77777777" w:rsidR="00DC1A41" w:rsidRDefault="00DC1A41" w:rsidP="00DA11F2">
            <w:pPr>
              <w:pStyle w:val="NoSpacing"/>
              <w:spacing w:after="120"/>
              <w:jc w:val="both"/>
              <w:rPr>
                <w:rFonts w:cs="Arial"/>
              </w:rPr>
            </w:pPr>
          </w:p>
        </w:tc>
        <w:tc>
          <w:tcPr>
            <w:tcW w:w="5490" w:type="dxa"/>
            <w:shd w:val="clear" w:color="auto" w:fill="F2F2F2" w:themeFill="background1" w:themeFillShade="F2"/>
          </w:tcPr>
          <w:p w14:paraId="593A4269" w14:textId="77777777" w:rsidR="00DC1A41" w:rsidRDefault="00DC1A41" w:rsidP="00DA11F2">
            <w:pPr>
              <w:pStyle w:val="NoSpacing"/>
              <w:spacing w:after="120"/>
              <w:jc w:val="both"/>
              <w:rPr>
                <w:rFonts w:cs="Arial"/>
              </w:rPr>
            </w:pPr>
            <w:r>
              <w:rPr>
                <w:rFonts w:cs="Arial"/>
              </w:rPr>
              <w:t>Cooperative Extension Specialist</w:t>
            </w:r>
          </w:p>
          <w:p w14:paraId="2B12A2B8" w14:textId="77777777" w:rsidR="00DC1A41" w:rsidRDefault="00DC1A41" w:rsidP="00DA11F2">
            <w:pPr>
              <w:pStyle w:val="NoSpacing"/>
              <w:spacing w:after="120"/>
              <w:jc w:val="both"/>
              <w:rPr>
                <w:rFonts w:cs="Arial"/>
              </w:rPr>
            </w:pPr>
            <w:r>
              <w:rPr>
                <w:rFonts w:cs="Arial"/>
              </w:rPr>
              <w:t>Cooperative Extension Advisors</w:t>
            </w:r>
          </w:p>
          <w:p w14:paraId="04F927E4" w14:textId="77777777" w:rsidR="00DC1A41" w:rsidRDefault="00DC1A41" w:rsidP="00DA11F2">
            <w:pPr>
              <w:pStyle w:val="NoSpacing"/>
              <w:spacing w:after="120"/>
              <w:jc w:val="both"/>
              <w:rPr>
                <w:rFonts w:cs="Arial"/>
              </w:rPr>
            </w:pPr>
          </w:p>
          <w:p w14:paraId="657C0E66" w14:textId="77777777" w:rsidR="00DC1A41" w:rsidRDefault="00DC1A41" w:rsidP="00DA11F2">
            <w:pPr>
              <w:pStyle w:val="NoSpacing"/>
              <w:spacing w:after="120"/>
              <w:jc w:val="both"/>
              <w:rPr>
                <w:rFonts w:cs="Arial"/>
              </w:rPr>
            </w:pPr>
          </w:p>
          <w:p w14:paraId="63413E36" w14:textId="77777777" w:rsidR="00DC1A41" w:rsidRDefault="00DC1A41" w:rsidP="00DA11F2">
            <w:pPr>
              <w:pStyle w:val="NoSpacing"/>
              <w:spacing w:after="120"/>
              <w:jc w:val="both"/>
              <w:rPr>
                <w:rFonts w:cs="Arial"/>
              </w:rPr>
            </w:pPr>
          </w:p>
        </w:tc>
      </w:tr>
    </w:tbl>
    <w:p w14:paraId="6C6DA7E9" w14:textId="77777777" w:rsidR="00DC1A41" w:rsidRDefault="00DC1A41" w:rsidP="00DC1A41">
      <w:pPr>
        <w:tabs>
          <w:tab w:val="left" w:pos="450"/>
        </w:tabs>
        <w:spacing w:after="120"/>
        <w:jc w:val="both"/>
        <w:rPr>
          <w:rFonts w:cs="Arial"/>
          <w:b/>
          <w:bCs/>
        </w:rPr>
      </w:pPr>
      <w:r>
        <w:rPr>
          <w:rFonts w:cs="Arial"/>
          <w:b/>
          <w:bCs/>
        </w:rPr>
        <w:tab/>
      </w:r>
    </w:p>
    <w:p w14:paraId="45CF7E78" w14:textId="77777777" w:rsidR="00DC1A41" w:rsidRPr="00DC1A41" w:rsidRDefault="00DC1A41" w:rsidP="00DC1A41">
      <w:pPr>
        <w:tabs>
          <w:tab w:val="left" w:pos="450"/>
        </w:tabs>
        <w:spacing w:after="120"/>
        <w:jc w:val="both"/>
        <w:rPr>
          <w:rFonts w:asciiTheme="minorHAnsi" w:hAnsiTheme="minorHAnsi" w:cs="Arial"/>
          <w:b/>
          <w:bCs/>
          <w:u w:val="single"/>
        </w:rPr>
      </w:pPr>
      <w:r w:rsidRPr="00DC1A41">
        <w:rPr>
          <w:rFonts w:asciiTheme="minorHAnsi" w:hAnsiTheme="minorHAnsi" w:cs="Arial"/>
          <w:b/>
          <w:bCs/>
          <w:u w:val="single"/>
        </w:rPr>
        <w:t>ADDITIONAL APPROVAL REQUIREMENTS:</w:t>
      </w:r>
    </w:p>
    <w:p w14:paraId="44339FEE" w14:textId="77777777" w:rsidR="00DC1A41" w:rsidRPr="00DC1A41" w:rsidRDefault="00DC1A41" w:rsidP="00DC1A41">
      <w:pPr>
        <w:pStyle w:val="ListParagraph"/>
        <w:numPr>
          <w:ilvl w:val="0"/>
          <w:numId w:val="8"/>
        </w:numPr>
        <w:spacing w:before="100" w:beforeAutospacing="1" w:after="100" w:afterAutospacing="1" w:line="276" w:lineRule="auto"/>
        <w:ind w:left="720"/>
        <w:jc w:val="both"/>
        <w:rPr>
          <w:rFonts w:asciiTheme="minorHAnsi" w:hAnsiTheme="minorHAnsi" w:cs="Arial"/>
          <w:bCs/>
        </w:rPr>
      </w:pPr>
      <w:r w:rsidRPr="00DC1A41">
        <w:rPr>
          <w:rFonts w:asciiTheme="minorHAnsi" w:hAnsiTheme="minorHAnsi" w:cs="Arial"/>
          <w:bCs/>
        </w:rPr>
        <w:t>Each request for an additional approval must be processed for a named individual – the Chancellor, Laboratory Director, EVP – COO, or ANR-VP cannot approve participation unless a specific employee has been identified.</w:t>
      </w:r>
    </w:p>
    <w:p w14:paraId="0B8B3B3D" w14:textId="77777777" w:rsidR="00DC1A41" w:rsidRPr="00DC1A41" w:rsidRDefault="00DC1A41" w:rsidP="00DC1A41">
      <w:pPr>
        <w:pStyle w:val="ListParagraph"/>
        <w:spacing w:before="100" w:beforeAutospacing="1" w:after="100" w:afterAutospacing="1"/>
        <w:jc w:val="both"/>
        <w:rPr>
          <w:rFonts w:asciiTheme="minorHAnsi" w:hAnsiTheme="minorHAnsi" w:cs="Arial"/>
          <w:bCs/>
        </w:rPr>
      </w:pPr>
    </w:p>
    <w:p w14:paraId="776C5B77" w14:textId="77777777" w:rsidR="00DC1A41" w:rsidRPr="00DC1A41" w:rsidRDefault="00DC1A41" w:rsidP="00DC1A41">
      <w:pPr>
        <w:pStyle w:val="ListParagraph"/>
        <w:numPr>
          <w:ilvl w:val="0"/>
          <w:numId w:val="8"/>
        </w:numPr>
        <w:spacing w:before="100" w:beforeAutospacing="1" w:after="100" w:afterAutospacing="1" w:line="276" w:lineRule="auto"/>
        <w:ind w:left="720"/>
        <w:jc w:val="both"/>
        <w:rPr>
          <w:rFonts w:asciiTheme="minorHAnsi" w:hAnsiTheme="minorHAnsi" w:cs="Arial"/>
          <w:bCs/>
        </w:rPr>
      </w:pPr>
      <w:r w:rsidRPr="00DC1A41">
        <w:rPr>
          <w:rFonts w:asciiTheme="minorHAnsi" w:hAnsiTheme="minorHAnsi" w:cs="Arial"/>
          <w:bCs/>
        </w:rPr>
        <w:t>Approval for Program participation must be fully executed and received by the Office of Loan Programs prior to the applicant beginning the loan application process.</w:t>
      </w:r>
    </w:p>
    <w:p w14:paraId="12FDC8F0" w14:textId="77777777" w:rsidR="00DC1A41" w:rsidRPr="00DC1A41" w:rsidRDefault="00DC1A41" w:rsidP="00DC1A41">
      <w:pPr>
        <w:pStyle w:val="ListParagraph"/>
        <w:ind w:left="360"/>
        <w:rPr>
          <w:rFonts w:asciiTheme="minorHAnsi" w:hAnsiTheme="minorHAnsi" w:cs="Arial"/>
          <w:bCs/>
        </w:rPr>
      </w:pPr>
    </w:p>
    <w:p w14:paraId="2D125776" w14:textId="77777777" w:rsidR="00DC1A41" w:rsidRPr="00DC1A41" w:rsidRDefault="00DC1A41" w:rsidP="00DC1A41">
      <w:pPr>
        <w:pStyle w:val="ListParagraph"/>
        <w:numPr>
          <w:ilvl w:val="0"/>
          <w:numId w:val="8"/>
        </w:numPr>
        <w:spacing w:before="100" w:beforeAutospacing="1" w:after="100" w:afterAutospacing="1" w:line="276" w:lineRule="auto"/>
        <w:ind w:left="720"/>
        <w:jc w:val="both"/>
        <w:rPr>
          <w:rFonts w:asciiTheme="minorHAnsi" w:hAnsiTheme="minorHAnsi" w:cs="Arial"/>
          <w:bCs/>
        </w:rPr>
      </w:pPr>
      <w:r w:rsidRPr="00DC1A41">
        <w:rPr>
          <w:rFonts w:asciiTheme="minorHAnsi" w:hAnsiTheme="minorHAnsi" w:cs="Arial"/>
          <w:bCs/>
        </w:rPr>
        <w:t>Any position that reports directly to the Chancellor, LBNL Director, EVP – COO, ANR-VP and any position not specifically designated in the Delegation of Authority requires approval by the President.</w:t>
      </w:r>
    </w:p>
    <w:p w14:paraId="33B20D27" w14:textId="77777777" w:rsidR="00DC1A41" w:rsidRPr="00DC1A41" w:rsidRDefault="00DC1A41" w:rsidP="00DC1A41">
      <w:pPr>
        <w:pStyle w:val="ListParagraph"/>
        <w:rPr>
          <w:rFonts w:asciiTheme="minorHAnsi" w:hAnsiTheme="minorHAnsi" w:cs="Arial"/>
          <w:bCs/>
        </w:rPr>
      </w:pPr>
    </w:p>
    <w:p w14:paraId="50AF6F5A" w14:textId="77777777" w:rsidR="00E749FD" w:rsidRPr="00DC1A41" w:rsidRDefault="00DC1A41" w:rsidP="00DC1A41">
      <w:pPr>
        <w:pStyle w:val="ListParagraph"/>
        <w:numPr>
          <w:ilvl w:val="0"/>
          <w:numId w:val="8"/>
        </w:numPr>
        <w:spacing w:before="100" w:beforeAutospacing="1" w:after="100" w:afterAutospacing="1" w:line="276" w:lineRule="auto"/>
        <w:ind w:left="720"/>
        <w:jc w:val="both"/>
        <w:rPr>
          <w:rFonts w:cs="Arial"/>
          <w:bCs/>
        </w:rPr>
      </w:pPr>
      <w:r w:rsidRPr="00DC1A41">
        <w:rPr>
          <w:rFonts w:asciiTheme="minorHAnsi" w:hAnsiTheme="minorHAnsi" w:cs="Arial"/>
          <w:bCs/>
        </w:rPr>
        <w:t>The authority may not be re-delegated.</w:t>
      </w:r>
    </w:p>
    <w:sectPr w:rsidR="00E749FD" w:rsidRPr="00DC1A41" w:rsidSect="00DC1A41">
      <w:footerReference w:type="default" r:id="rId8"/>
      <w:pgSz w:w="12240" w:h="15840" w:code="1"/>
      <w:pgMar w:top="720" w:right="720" w:bottom="634" w:left="720" w:header="720" w:footer="1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731B6" w14:textId="77777777" w:rsidR="005031A3" w:rsidRDefault="005031A3">
      <w:r>
        <w:separator/>
      </w:r>
    </w:p>
  </w:endnote>
  <w:endnote w:type="continuationSeparator" w:id="0">
    <w:p w14:paraId="7FEDEA53" w14:textId="77777777" w:rsidR="005031A3" w:rsidRDefault="0050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PPCMAR">
    <w:altName w:val="Symbol"/>
    <w:panose1 w:val="020B0604020202020204"/>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9825678"/>
      <w:docPartObj>
        <w:docPartGallery w:val="Page Numbers (Bottom of Page)"/>
        <w:docPartUnique/>
      </w:docPartObj>
    </w:sdtPr>
    <w:sdtContent>
      <w:sdt>
        <w:sdtPr>
          <w:id w:val="-1669238322"/>
          <w:docPartObj>
            <w:docPartGallery w:val="Page Numbers (Top of Page)"/>
            <w:docPartUnique/>
          </w:docPartObj>
        </w:sdtPr>
        <w:sdtContent>
          <w:p w14:paraId="472DCEDE" w14:textId="77777777" w:rsidR="00633389" w:rsidRPr="005839D1" w:rsidRDefault="00633389" w:rsidP="00633389">
            <w:pPr>
              <w:pStyle w:val="Footer"/>
              <w:rPr>
                <w:rFonts w:asciiTheme="minorHAnsi" w:hAnsiTheme="minorHAnsi"/>
                <w:sz w:val="16"/>
                <w:szCs w:val="16"/>
              </w:rPr>
            </w:pPr>
            <w:r w:rsidRPr="005839D1">
              <w:rPr>
                <w:rFonts w:asciiTheme="minorHAnsi" w:hAnsiTheme="minorHAnsi"/>
                <w:sz w:val="16"/>
                <w:szCs w:val="16"/>
              </w:rPr>
              <w:t>OLP-</w:t>
            </w:r>
            <w:r w:rsidR="00A30E5D">
              <w:rPr>
                <w:rFonts w:asciiTheme="minorHAnsi" w:hAnsiTheme="minorHAnsi"/>
                <w:sz w:val="16"/>
                <w:szCs w:val="16"/>
              </w:rPr>
              <w:t xml:space="preserve">84 </w:t>
            </w:r>
            <w:r w:rsidRPr="005839D1">
              <w:rPr>
                <w:rFonts w:asciiTheme="minorHAnsi" w:hAnsiTheme="minorHAnsi"/>
                <w:sz w:val="16"/>
                <w:szCs w:val="16"/>
              </w:rPr>
              <w:t>(</w:t>
            </w:r>
            <w:r w:rsidR="001A1F2F">
              <w:rPr>
                <w:rFonts w:asciiTheme="minorHAnsi" w:hAnsiTheme="minorHAnsi"/>
                <w:sz w:val="16"/>
                <w:szCs w:val="16"/>
              </w:rPr>
              <w:t>07/</w:t>
            </w:r>
            <w:r w:rsidR="005A2C93">
              <w:rPr>
                <w:rFonts w:asciiTheme="minorHAnsi" w:hAnsiTheme="minorHAnsi"/>
                <w:sz w:val="16"/>
                <w:szCs w:val="16"/>
              </w:rPr>
              <w:t>30</w:t>
            </w:r>
            <w:r w:rsidR="001A1F2F">
              <w:rPr>
                <w:rFonts w:asciiTheme="minorHAnsi" w:hAnsiTheme="minorHAnsi"/>
                <w:sz w:val="16"/>
                <w:szCs w:val="16"/>
              </w:rPr>
              <w:t>/15</w:t>
            </w:r>
            <w:r w:rsidRPr="005839D1">
              <w:rPr>
                <w:rFonts w:asciiTheme="minorHAnsi" w:hAnsiTheme="minorHAnsi"/>
                <w:sz w:val="16"/>
                <w:szCs w:val="16"/>
              </w:rPr>
              <w:t>)</w:t>
            </w:r>
          </w:p>
          <w:p w14:paraId="4365F0D1" w14:textId="77777777" w:rsidR="0098445D" w:rsidRDefault="00633389">
            <w:pPr>
              <w:pStyle w:val="Footer"/>
              <w:jc w:val="center"/>
              <w:rPr>
                <w:rFonts w:asciiTheme="minorHAnsi" w:hAnsiTheme="minorHAnsi"/>
                <w:bCs/>
                <w:sz w:val="16"/>
                <w:szCs w:val="16"/>
              </w:rPr>
            </w:pPr>
            <w:r w:rsidRPr="0098445D">
              <w:rPr>
                <w:rFonts w:asciiTheme="minorHAnsi" w:hAnsiTheme="minorHAnsi"/>
                <w:sz w:val="16"/>
                <w:szCs w:val="16"/>
              </w:rPr>
              <w:t xml:space="preserve">Page </w:t>
            </w:r>
            <w:r w:rsidRPr="0098445D">
              <w:rPr>
                <w:rFonts w:asciiTheme="minorHAnsi" w:hAnsiTheme="minorHAnsi"/>
                <w:bCs/>
                <w:sz w:val="16"/>
                <w:szCs w:val="16"/>
              </w:rPr>
              <w:fldChar w:fldCharType="begin"/>
            </w:r>
            <w:r w:rsidRPr="0098445D">
              <w:rPr>
                <w:rFonts w:asciiTheme="minorHAnsi" w:hAnsiTheme="minorHAnsi"/>
                <w:bCs/>
                <w:sz w:val="16"/>
                <w:szCs w:val="16"/>
              </w:rPr>
              <w:instrText xml:space="preserve"> PAGE </w:instrText>
            </w:r>
            <w:r w:rsidRPr="0098445D">
              <w:rPr>
                <w:rFonts w:asciiTheme="minorHAnsi" w:hAnsiTheme="minorHAnsi"/>
                <w:bCs/>
                <w:sz w:val="16"/>
                <w:szCs w:val="16"/>
              </w:rPr>
              <w:fldChar w:fldCharType="separate"/>
            </w:r>
            <w:r w:rsidR="00C347D0">
              <w:rPr>
                <w:rFonts w:asciiTheme="minorHAnsi" w:hAnsiTheme="minorHAnsi"/>
                <w:bCs/>
                <w:noProof/>
                <w:sz w:val="16"/>
                <w:szCs w:val="16"/>
              </w:rPr>
              <w:t>2</w:t>
            </w:r>
            <w:r w:rsidRPr="0098445D">
              <w:rPr>
                <w:rFonts w:asciiTheme="minorHAnsi" w:hAnsiTheme="minorHAnsi"/>
                <w:bCs/>
                <w:sz w:val="16"/>
                <w:szCs w:val="16"/>
              </w:rPr>
              <w:fldChar w:fldCharType="end"/>
            </w:r>
            <w:r w:rsidRPr="0098445D">
              <w:rPr>
                <w:rFonts w:asciiTheme="minorHAnsi" w:hAnsiTheme="minorHAnsi"/>
                <w:sz w:val="16"/>
                <w:szCs w:val="16"/>
              </w:rPr>
              <w:t xml:space="preserve"> of </w:t>
            </w:r>
            <w:r w:rsidRPr="0098445D">
              <w:rPr>
                <w:rFonts w:asciiTheme="minorHAnsi" w:hAnsiTheme="minorHAnsi"/>
                <w:bCs/>
                <w:sz w:val="16"/>
                <w:szCs w:val="16"/>
              </w:rPr>
              <w:fldChar w:fldCharType="begin"/>
            </w:r>
            <w:r w:rsidRPr="0098445D">
              <w:rPr>
                <w:rFonts w:asciiTheme="minorHAnsi" w:hAnsiTheme="minorHAnsi"/>
                <w:bCs/>
                <w:sz w:val="16"/>
                <w:szCs w:val="16"/>
              </w:rPr>
              <w:instrText xml:space="preserve"> NUMPAGES  </w:instrText>
            </w:r>
            <w:r w:rsidRPr="0098445D">
              <w:rPr>
                <w:rFonts w:asciiTheme="minorHAnsi" w:hAnsiTheme="minorHAnsi"/>
                <w:bCs/>
                <w:sz w:val="16"/>
                <w:szCs w:val="16"/>
              </w:rPr>
              <w:fldChar w:fldCharType="separate"/>
            </w:r>
            <w:r w:rsidR="00C347D0">
              <w:rPr>
                <w:rFonts w:asciiTheme="minorHAnsi" w:hAnsiTheme="minorHAnsi"/>
                <w:bCs/>
                <w:noProof/>
                <w:sz w:val="16"/>
                <w:szCs w:val="16"/>
              </w:rPr>
              <w:t>2</w:t>
            </w:r>
            <w:r w:rsidRPr="0098445D">
              <w:rPr>
                <w:rFonts w:asciiTheme="minorHAnsi" w:hAnsiTheme="minorHAnsi"/>
                <w:bCs/>
                <w:sz w:val="16"/>
                <w:szCs w:val="16"/>
              </w:rPr>
              <w:fldChar w:fldCharType="end"/>
            </w:r>
          </w:p>
          <w:p w14:paraId="38D4576B" w14:textId="77777777" w:rsidR="00633389" w:rsidRDefault="00000000" w:rsidP="0098445D">
            <w:pPr>
              <w:pStyle w:val="Footer"/>
            </w:pPr>
          </w:p>
        </w:sdtContent>
      </w:sdt>
    </w:sdtContent>
  </w:sdt>
  <w:p w14:paraId="452A8760" w14:textId="77777777" w:rsidR="00633389" w:rsidRPr="007D4D07" w:rsidRDefault="00633389" w:rsidP="00633389">
    <w:pPr>
      <w:pStyle w:val="Footer"/>
      <w:jc w:val="cen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A01C6" w14:textId="77777777" w:rsidR="005031A3" w:rsidRDefault="005031A3">
      <w:r>
        <w:separator/>
      </w:r>
    </w:p>
  </w:footnote>
  <w:footnote w:type="continuationSeparator" w:id="0">
    <w:p w14:paraId="4ECF82B7" w14:textId="77777777" w:rsidR="005031A3" w:rsidRDefault="00503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16A4A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3221998" o:spid="_x0000_i1025" type="#_x0000_t75" style="width:11.25pt;height:11.25pt;visibility:visible;mso-wrap-style:square">
            <v:imagedata r:id="rId1" o:title=""/>
          </v:shape>
        </w:pict>
      </mc:Choice>
      <mc:Fallback>
        <w:drawing>
          <wp:inline distT="0" distB="0" distL="0" distR="0" wp14:anchorId="55DB299F" wp14:editId="53D88B8E">
            <wp:extent cx="142875" cy="142875"/>
            <wp:effectExtent l="0" t="0" r="0" b="0"/>
            <wp:docPr id="1433221998" name="Picture 143322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24C4348"/>
    <w:multiLevelType w:val="multilevel"/>
    <w:tmpl w:val="0FF6B93C"/>
    <w:lvl w:ilvl="0">
      <w:start w:val="1"/>
      <w:numFmt w:val="decimal"/>
      <w:lvlText w:val="%1."/>
      <w:lvlJc w:val="left"/>
      <w:pPr>
        <w:tabs>
          <w:tab w:val="num" w:pos="720"/>
        </w:tabs>
        <w:ind w:left="720" w:hanging="360"/>
      </w:pPr>
      <w:rPr>
        <w:rFonts w:ascii="HPPCMAR" w:hAnsi="HPPCMAR" w:hint="default"/>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C1538B"/>
    <w:multiLevelType w:val="hybridMultilevel"/>
    <w:tmpl w:val="88D8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94AE8"/>
    <w:multiLevelType w:val="hybridMultilevel"/>
    <w:tmpl w:val="FE9EA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5F045D"/>
    <w:multiLevelType w:val="hybridMultilevel"/>
    <w:tmpl w:val="458439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C3E4E"/>
    <w:multiLevelType w:val="hybridMultilevel"/>
    <w:tmpl w:val="33BC2CBE"/>
    <w:lvl w:ilvl="0" w:tplc="C442BEAC">
      <w:start w:val="1"/>
      <w:numFmt w:val="decimal"/>
      <w:lvlText w:val="%1."/>
      <w:lvlJc w:val="left"/>
      <w:pPr>
        <w:tabs>
          <w:tab w:val="num" w:pos="720"/>
        </w:tabs>
        <w:ind w:left="720" w:hanging="360"/>
      </w:pPr>
      <w:rPr>
        <w:rFonts w:ascii="Times New Roman" w:hAnsi="Times New Roman" w:cs="Times New Roman"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975760"/>
    <w:multiLevelType w:val="multilevel"/>
    <w:tmpl w:val="5406C614"/>
    <w:lvl w:ilvl="0">
      <w:start w:val="1"/>
      <w:numFmt w:val="decimal"/>
      <w:lvlText w:val="%1."/>
      <w:lvlJc w:val="left"/>
      <w:pPr>
        <w:tabs>
          <w:tab w:val="num" w:pos="720"/>
        </w:tabs>
        <w:ind w:left="720" w:hanging="360"/>
      </w:pPr>
      <w:rPr>
        <w:rFonts w:ascii="Verdana" w:hAnsi="Verdana" w:hint="default"/>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EBB12CB"/>
    <w:multiLevelType w:val="hybridMultilevel"/>
    <w:tmpl w:val="0FF6B93C"/>
    <w:lvl w:ilvl="0" w:tplc="AD7C11A6">
      <w:start w:val="1"/>
      <w:numFmt w:val="decimal"/>
      <w:lvlText w:val="%1."/>
      <w:lvlJc w:val="left"/>
      <w:pPr>
        <w:tabs>
          <w:tab w:val="num" w:pos="720"/>
        </w:tabs>
        <w:ind w:left="720" w:hanging="360"/>
      </w:pPr>
      <w:rPr>
        <w:rFonts w:ascii="HPPCMAR" w:hAnsi="HPPCMAR"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422296"/>
    <w:multiLevelType w:val="multilevel"/>
    <w:tmpl w:val="A6A0BAE2"/>
    <w:lvl w:ilvl="0">
      <w:start w:val="1"/>
      <w:numFmt w:val="decimal"/>
      <w:lvlText w:val="%1."/>
      <w:lvlJc w:val="left"/>
      <w:pPr>
        <w:tabs>
          <w:tab w:val="num" w:pos="720"/>
        </w:tabs>
        <w:ind w:left="720" w:hanging="360"/>
      </w:pPr>
      <w:rPr>
        <w:rFonts w:ascii="Verdana" w:hAnsi="Verdana" w:hint="default"/>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BB114A2"/>
    <w:multiLevelType w:val="hybridMultilevel"/>
    <w:tmpl w:val="A188473C"/>
    <w:lvl w:ilvl="0" w:tplc="2902962E">
      <w:start w:val="1"/>
      <w:numFmt w:val="bullet"/>
      <w:lvlText w:val=""/>
      <w:lvlJc w:val="left"/>
      <w:pPr>
        <w:tabs>
          <w:tab w:val="num" w:pos="2160"/>
        </w:tabs>
        <w:ind w:left="720" w:firstLine="1080"/>
      </w:pPr>
      <w:rPr>
        <w:rFonts w:ascii="Wingdings 2" w:hAnsi="Wingdings 2"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955600">
    <w:abstractNumId w:val="6"/>
  </w:num>
  <w:num w:numId="2" w16cid:durableId="1369333666">
    <w:abstractNumId w:val="5"/>
  </w:num>
  <w:num w:numId="3" w16cid:durableId="1229270206">
    <w:abstractNumId w:val="7"/>
  </w:num>
  <w:num w:numId="4" w16cid:durableId="1855343068">
    <w:abstractNumId w:val="0"/>
  </w:num>
  <w:num w:numId="5" w16cid:durableId="697120266">
    <w:abstractNumId w:val="8"/>
  </w:num>
  <w:num w:numId="6" w16cid:durableId="97067496">
    <w:abstractNumId w:val="4"/>
  </w:num>
  <w:num w:numId="7" w16cid:durableId="1243836850">
    <w:abstractNumId w:val="3"/>
  </w:num>
  <w:num w:numId="8" w16cid:durableId="1684091497">
    <w:abstractNumId w:val="2"/>
  </w:num>
  <w:num w:numId="9" w16cid:durableId="1543201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44"/>
  <w:drawingGridHorizontalSpacing w:val="120"/>
  <w:displayHorizontalDrawingGridEvery w:val="2"/>
  <w:displayVerticalDrawingGridEvery w:val="2"/>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9CD"/>
    <w:rsid w:val="00003274"/>
    <w:rsid w:val="00010BE7"/>
    <w:rsid w:val="00014BDB"/>
    <w:rsid w:val="00020527"/>
    <w:rsid w:val="00024B0F"/>
    <w:rsid w:val="000250F2"/>
    <w:rsid w:val="000344A0"/>
    <w:rsid w:val="00037842"/>
    <w:rsid w:val="0004748C"/>
    <w:rsid w:val="00052755"/>
    <w:rsid w:val="00052F8F"/>
    <w:rsid w:val="00054AC8"/>
    <w:rsid w:val="0005519A"/>
    <w:rsid w:val="00056CED"/>
    <w:rsid w:val="000572EA"/>
    <w:rsid w:val="000774C4"/>
    <w:rsid w:val="00086BEB"/>
    <w:rsid w:val="00087A2E"/>
    <w:rsid w:val="000909FF"/>
    <w:rsid w:val="00092CBD"/>
    <w:rsid w:val="00093F39"/>
    <w:rsid w:val="000948E3"/>
    <w:rsid w:val="000A0B43"/>
    <w:rsid w:val="000A0BD4"/>
    <w:rsid w:val="000A618C"/>
    <w:rsid w:val="000B05C6"/>
    <w:rsid w:val="000B38E8"/>
    <w:rsid w:val="000B617A"/>
    <w:rsid w:val="000B7FF6"/>
    <w:rsid w:val="000C14C0"/>
    <w:rsid w:val="000C35D1"/>
    <w:rsid w:val="000C41D5"/>
    <w:rsid w:val="000D0D43"/>
    <w:rsid w:val="000D4835"/>
    <w:rsid w:val="000D53EB"/>
    <w:rsid w:val="000E2FFB"/>
    <w:rsid w:val="000E3AED"/>
    <w:rsid w:val="000E4785"/>
    <w:rsid w:val="000E4A4B"/>
    <w:rsid w:val="000E6DC8"/>
    <w:rsid w:val="000F1BC4"/>
    <w:rsid w:val="000F2340"/>
    <w:rsid w:val="000F49B0"/>
    <w:rsid w:val="00116209"/>
    <w:rsid w:val="00124038"/>
    <w:rsid w:val="0012540C"/>
    <w:rsid w:val="00130794"/>
    <w:rsid w:val="001326C5"/>
    <w:rsid w:val="00133917"/>
    <w:rsid w:val="0013593B"/>
    <w:rsid w:val="001377F6"/>
    <w:rsid w:val="00143089"/>
    <w:rsid w:val="001522A0"/>
    <w:rsid w:val="00153D1F"/>
    <w:rsid w:val="00154368"/>
    <w:rsid w:val="001547AF"/>
    <w:rsid w:val="001551DC"/>
    <w:rsid w:val="0016505C"/>
    <w:rsid w:val="00167D7C"/>
    <w:rsid w:val="00172A82"/>
    <w:rsid w:val="00173C85"/>
    <w:rsid w:val="00173E82"/>
    <w:rsid w:val="00173FCD"/>
    <w:rsid w:val="00176D86"/>
    <w:rsid w:val="00177726"/>
    <w:rsid w:val="001777AB"/>
    <w:rsid w:val="00187EFF"/>
    <w:rsid w:val="0019796B"/>
    <w:rsid w:val="001A1F2F"/>
    <w:rsid w:val="001A4004"/>
    <w:rsid w:val="001A7377"/>
    <w:rsid w:val="001B2454"/>
    <w:rsid w:val="001B2572"/>
    <w:rsid w:val="001B4149"/>
    <w:rsid w:val="001B61C5"/>
    <w:rsid w:val="001C2C4B"/>
    <w:rsid w:val="001C4FAF"/>
    <w:rsid w:val="001C6651"/>
    <w:rsid w:val="001D0F4B"/>
    <w:rsid w:val="001D1704"/>
    <w:rsid w:val="001D1A26"/>
    <w:rsid w:val="001D2DB4"/>
    <w:rsid w:val="001E0C89"/>
    <w:rsid w:val="001E53CD"/>
    <w:rsid w:val="001F2B4A"/>
    <w:rsid w:val="001F53A3"/>
    <w:rsid w:val="001F6051"/>
    <w:rsid w:val="001F65AD"/>
    <w:rsid w:val="001F76DB"/>
    <w:rsid w:val="00200D7B"/>
    <w:rsid w:val="002046AD"/>
    <w:rsid w:val="00211947"/>
    <w:rsid w:val="00214F82"/>
    <w:rsid w:val="00216D01"/>
    <w:rsid w:val="00227F9A"/>
    <w:rsid w:val="00233EB5"/>
    <w:rsid w:val="00242264"/>
    <w:rsid w:val="00262A9A"/>
    <w:rsid w:val="002647C3"/>
    <w:rsid w:val="00266CEF"/>
    <w:rsid w:val="00271EE5"/>
    <w:rsid w:val="0027673A"/>
    <w:rsid w:val="002831FE"/>
    <w:rsid w:val="002862BD"/>
    <w:rsid w:val="002A0828"/>
    <w:rsid w:val="002A3E05"/>
    <w:rsid w:val="002A4BF0"/>
    <w:rsid w:val="002A50D5"/>
    <w:rsid w:val="002A6CED"/>
    <w:rsid w:val="002A7924"/>
    <w:rsid w:val="002B7E6A"/>
    <w:rsid w:val="002C0315"/>
    <w:rsid w:val="002C0B31"/>
    <w:rsid w:val="002C20B1"/>
    <w:rsid w:val="002C54BC"/>
    <w:rsid w:val="002D32DB"/>
    <w:rsid w:val="002D7F43"/>
    <w:rsid w:val="002E2007"/>
    <w:rsid w:val="002F0372"/>
    <w:rsid w:val="002F2CE2"/>
    <w:rsid w:val="002F3011"/>
    <w:rsid w:val="002F4144"/>
    <w:rsid w:val="0030344A"/>
    <w:rsid w:val="00303B9D"/>
    <w:rsid w:val="00303BF2"/>
    <w:rsid w:val="0030683E"/>
    <w:rsid w:val="00310043"/>
    <w:rsid w:val="0031407B"/>
    <w:rsid w:val="003150BA"/>
    <w:rsid w:val="00326F59"/>
    <w:rsid w:val="00333B25"/>
    <w:rsid w:val="003403BC"/>
    <w:rsid w:val="003442C6"/>
    <w:rsid w:val="00344449"/>
    <w:rsid w:val="00350621"/>
    <w:rsid w:val="003545CE"/>
    <w:rsid w:val="00355A59"/>
    <w:rsid w:val="00355B4B"/>
    <w:rsid w:val="00355EDB"/>
    <w:rsid w:val="003577AD"/>
    <w:rsid w:val="00360476"/>
    <w:rsid w:val="00361FF7"/>
    <w:rsid w:val="00365705"/>
    <w:rsid w:val="00366B54"/>
    <w:rsid w:val="003713FC"/>
    <w:rsid w:val="00374788"/>
    <w:rsid w:val="00383610"/>
    <w:rsid w:val="00383F1A"/>
    <w:rsid w:val="003841D0"/>
    <w:rsid w:val="003912D8"/>
    <w:rsid w:val="003972BE"/>
    <w:rsid w:val="003A37F2"/>
    <w:rsid w:val="003A4539"/>
    <w:rsid w:val="003A4A03"/>
    <w:rsid w:val="003A6CF5"/>
    <w:rsid w:val="003B0AA6"/>
    <w:rsid w:val="003B38BE"/>
    <w:rsid w:val="003C33C0"/>
    <w:rsid w:val="003C3908"/>
    <w:rsid w:val="003C4410"/>
    <w:rsid w:val="003C4B12"/>
    <w:rsid w:val="003D216A"/>
    <w:rsid w:val="003D3253"/>
    <w:rsid w:val="003D339E"/>
    <w:rsid w:val="003D3B2F"/>
    <w:rsid w:val="003D5E0C"/>
    <w:rsid w:val="003E3B92"/>
    <w:rsid w:val="003E5043"/>
    <w:rsid w:val="003F2FAF"/>
    <w:rsid w:val="003F47DC"/>
    <w:rsid w:val="003F6BCA"/>
    <w:rsid w:val="003F75A9"/>
    <w:rsid w:val="004006A7"/>
    <w:rsid w:val="0040289E"/>
    <w:rsid w:val="00402948"/>
    <w:rsid w:val="004034D7"/>
    <w:rsid w:val="00410851"/>
    <w:rsid w:val="00413C75"/>
    <w:rsid w:val="0041638B"/>
    <w:rsid w:val="004175A4"/>
    <w:rsid w:val="00420C02"/>
    <w:rsid w:val="004228A0"/>
    <w:rsid w:val="00424756"/>
    <w:rsid w:val="00425047"/>
    <w:rsid w:val="004250AA"/>
    <w:rsid w:val="004265BC"/>
    <w:rsid w:val="00430A3F"/>
    <w:rsid w:val="004366A1"/>
    <w:rsid w:val="0043702C"/>
    <w:rsid w:val="00441EC9"/>
    <w:rsid w:val="00443DB7"/>
    <w:rsid w:val="00450A88"/>
    <w:rsid w:val="00451E20"/>
    <w:rsid w:val="004530A7"/>
    <w:rsid w:val="00453173"/>
    <w:rsid w:val="00454F3E"/>
    <w:rsid w:val="00455408"/>
    <w:rsid w:val="00457125"/>
    <w:rsid w:val="00461704"/>
    <w:rsid w:val="004636E7"/>
    <w:rsid w:val="00463C20"/>
    <w:rsid w:val="0046475A"/>
    <w:rsid w:val="004729CE"/>
    <w:rsid w:val="00474BEE"/>
    <w:rsid w:val="00476CF3"/>
    <w:rsid w:val="00481D32"/>
    <w:rsid w:val="004828E0"/>
    <w:rsid w:val="00484E92"/>
    <w:rsid w:val="00491381"/>
    <w:rsid w:val="004A760F"/>
    <w:rsid w:val="004A79E2"/>
    <w:rsid w:val="004B10F1"/>
    <w:rsid w:val="004B13F5"/>
    <w:rsid w:val="004B1B23"/>
    <w:rsid w:val="004B69DE"/>
    <w:rsid w:val="004B6F02"/>
    <w:rsid w:val="004C6965"/>
    <w:rsid w:val="004D0A4D"/>
    <w:rsid w:val="004E3037"/>
    <w:rsid w:val="004E3671"/>
    <w:rsid w:val="004E5140"/>
    <w:rsid w:val="004E6864"/>
    <w:rsid w:val="004F1F18"/>
    <w:rsid w:val="004F2AFA"/>
    <w:rsid w:val="004F5A32"/>
    <w:rsid w:val="004F5F26"/>
    <w:rsid w:val="005031A3"/>
    <w:rsid w:val="00504898"/>
    <w:rsid w:val="0050580A"/>
    <w:rsid w:val="005062B4"/>
    <w:rsid w:val="00511238"/>
    <w:rsid w:val="00511D45"/>
    <w:rsid w:val="00511F66"/>
    <w:rsid w:val="00512ECB"/>
    <w:rsid w:val="00514269"/>
    <w:rsid w:val="00515B29"/>
    <w:rsid w:val="005230F1"/>
    <w:rsid w:val="00523F22"/>
    <w:rsid w:val="00525ED1"/>
    <w:rsid w:val="00533101"/>
    <w:rsid w:val="00537F26"/>
    <w:rsid w:val="00541177"/>
    <w:rsid w:val="00543974"/>
    <w:rsid w:val="005501ED"/>
    <w:rsid w:val="005502E8"/>
    <w:rsid w:val="005551E2"/>
    <w:rsid w:val="005625E5"/>
    <w:rsid w:val="005631F5"/>
    <w:rsid w:val="005667F8"/>
    <w:rsid w:val="00567352"/>
    <w:rsid w:val="00570A58"/>
    <w:rsid w:val="0057201C"/>
    <w:rsid w:val="0057264B"/>
    <w:rsid w:val="00577453"/>
    <w:rsid w:val="005811BA"/>
    <w:rsid w:val="005835C3"/>
    <w:rsid w:val="005839D1"/>
    <w:rsid w:val="00584B9C"/>
    <w:rsid w:val="00585F49"/>
    <w:rsid w:val="005905A2"/>
    <w:rsid w:val="005941D9"/>
    <w:rsid w:val="0059496F"/>
    <w:rsid w:val="00594ADB"/>
    <w:rsid w:val="00595B78"/>
    <w:rsid w:val="00595C4E"/>
    <w:rsid w:val="0059627B"/>
    <w:rsid w:val="00597F62"/>
    <w:rsid w:val="005A1215"/>
    <w:rsid w:val="005A2C93"/>
    <w:rsid w:val="005A3A67"/>
    <w:rsid w:val="005A3B07"/>
    <w:rsid w:val="005A4CDF"/>
    <w:rsid w:val="005A7056"/>
    <w:rsid w:val="005B26C6"/>
    <w:rsid w:val="005B2771"/>
    <w:rsid w:val="005C7424"/>
    <w:rsid w:val="005D33A2"/>
    <w:rsid w:val="005D50EE"/>
    <w:rsid w:val="005D59FB"/>
    <w:rsid w:val="005D5FAA"/>
    <w:rsid w:val="005D7BE9"/>
    <w:rsid w:val="005E083B"/>
    <w:rsid w:val="005E0F0E"/>
    <w:rsid w:val="005E30B6"/>
    <w:rsid w:val="005E5B62"/>
    <w:rsid w:val="005E795B"/>
    <w:rsid w:val="005F2971"/>
    <w:rsid w:val="005F43AB"/>
    <w:rsid w:val="005F4821"/>
    <w:rsid w:val="005F74C4"/>
    <w:rsid w:val="00603CC6"/>
    <w:rsid w:val="00603D23"/>
    <w:rsid w:val="006041CC"/>
    <w:rsid w:val="00607BA2"/>
    <w:rsid w:val="00614885"/>
    <w:rsid w:val="0061715A"/>
    <w:rsid w:val="006172DB"/>
    <w:rsid w:val="00621ABD"/>
    <w:rsid w:val="0062337F"/>
    <w:rsid w:val="00623565"/>
    <w:rsid w:val="00624DD3"/>
    <w:rsid w:val="00627F27"/>
    <w:rsid w:val="00630AA4"/>
    <w:rsid w:val="00633389"/>
    <w:rsid w:val="00633DCA"/>
    <w:rsid w:val="006345A2"/>
    <w:rsid w:val="00637B09"/>
    <w:rsid w:val="00645602"/>
    <w:rsid w:val="006466AA"/>
    <w:rsid w:val="00647A8F"/>
    <w:rsid w:val="006514E1"/>
    <w:rsid w:val="00651AFC"/>
    <w:rsid w:val="00652A6E"/>
    <w:rsid w:val="00653880"/>
    <w:rsid w:val="00657CFB"/>
    <w:rsid w:val="00661799"/>
    <w:rsid w:val="006626C5"/>
    <w:rsid w:val="00663BDA"/>
    <w:rsid w:val="00665EB6"/>
    <w:rsid w:val="00665F0E"/>
    <w:rsid w:val="0066668F"/>
    <w:rsid w:val="00673243"/>
    <w:rsid w:val="00674825"/>
    <w:rsid w:val="00676B65"/>
    <w:rsid w:val="006805F8"/>
    <w:rsid w:val="0068342F"/>
    <w:rsid w:val="006842DF"/>
    <w:rsid w:val="00690219"/>
    <w:rsid w:val="0069290D"/>
    <w:rsid w:val="00692EB6"/>
    <w:rsid w:val="006A029D"/>
    <w:rsid w:val="006A607B"/>
    <w:rsid w:val="006B003C"/>
    <w:rsid w:val="006B2071"/>
    <w:rsid w:val="006B2D3D"/>
    <w:rsid w:val="006B7166"/>
    <w:rsid w:val="006C427A"/>
    <w:rsid w:val="006D2FB0"/>
    <w:rsid w:val="006D4892"/>
    <w:rsid w:val="006D5B5F"/>
    <w:rsid w:val="006D6806"/>
    <w:rsid w:val="006D693D"/>
    <w:rsid w:val="006E1B6F"/>
    <w:rsid w:val="006F0A44"/>
    <w:rsid w:val="006F2CFD"/>
    <w:rsid w:val="006F7F5F"/>
    <w:rsid w:val="00702D12"/>
    <w:rsid w:val="007073AF"/>
    <w:rsid w:val="00712E18"/>
    <w:rsid w:val="007131E8"/>
    <w:rsid w:val="00715B6D"/>
    <w:rsid w:val="00717454"/>
    <w:rsid w:val="00717F59"/>
    <w:rsid w:val="007215A9"/>
    <w:rsid w:val="00724651"/>
    <w:rsid w:val="00727864"/>
    <w:rsid w:val="00727CDE"/>
    <w:rsid w:val="007319F1"/>
    <w:rsid w:val="00731EDF"/>
    <w:rsid w:val="00732F3A"/>
    <w:rsid w:val="00733059"/>
    <w:rsid w:val="00737447"/>
    <w:rsid w:val="00737C48"/>
    <w:rsid w:val="00741654"/>
    <w:rsid w:val="00742680"/>
    <w:rsid w:val="00744BAD"/>
    <w:rsid w:val="00745111"/>
    <w:rsid w:val="00745B80"/>
    <w:rsid w:val="0075171C"/>
    <w:rsid w:val="00756115"/>
    <w:rsid w:val="007564A1"/>
    <w:rsid w:val="0075774D"/>
    <w:rsid w:val="00762033"/>
    <w:rsid w:val="007701BC"/>
    <w:rsid w:val="00771663"/>
    <w:rsid w:val="007716F6"/>
    <w:rsid w:val="00771E0C"/>
    <w:rsid w:val="00772AD4"/>
    <w:rsid w:val="00777B7B"/>
    <w:rsid w:val="00780196"/>
    <w:rsid w:val="007804DD"/>
    <w:rsid w:val="00780512"/>
    <w:rsid w:val="00782C59"/>
    <w:rsid w:val="00782E1F"/>
    <w:rsid w:val="00784006"/>
    <w:rsid w:val="007869DF"/>
    <w:rsid w:val="00787374"/>
    <w:rsid w:val="007A0BB0"/>
    <w:rsid w:val="007A61B0"/>
    <w:rsid w:val="007B396E"/>
    <w:rsid w:val="007B61BB"/>
    <w:rsid w:val="007C52B1"/>
    <w:rsid w:val="007D3129"/>
    <w:rsid w:val="007D4D07"/>
    <w:rsid w:val="007E144A"/>
    <w:rsid w:val="007E377F"/>
    <w:rsid w:val="007E49A0"/>
    <w:rsid w:val="007E7F2E"/>
    <w:rsid w:val="007F021C"/>
    <w:rsid w:val="007F1C47"/>
    <w:rsid w:val="007F28F8"/>
    <w:rsid w:val="007F2CB3"/>
    <w:rsid w:val="007F4707"/>
    <w:rsid w:val="007F48B3"/>
    <w:rsid w:val="00812FC7"/>
    <w:rsid w:val="008202DC"/>
    <w:rsid w:val="008208F6"/>
    <w:rsid w:val="00823E99"/>
    <w:rsid w:val="0082763C"/>
    <w:rsid w:val="008305A1"/>
    <w:rsid w:val="00831206"/>
    <w:rsid w:val="00831DA1"/>
    <w:rsid w:val="0083241E"/>
    <w:rsid w:val="00832DB5"/>
    <w:rsid w:val="008568EF"/>
    <w:rsid w:val="0086006C"/>
    <w:rsid w:val="008614C0"/>
    <w:rsid w:val="008635B1"/>
    <w:rsid w:val="00866528"/>
    <w:rsid w:val="00871561"/>
    <w:rsid w:val="0087607C"/>
    <w:rsid w:val="00880152"/>
    <w:rsid w:val="00884D93"/>
    <w:rsid w:val="00885C56"/>
    <w:rsid w:val="00885EC8"/>
    <w:rsid w:val="00886056"/>
    <w:rsid w:val="00887811"/>
    <w:rsid w:val="00894260"/>
    <w:rsid w:val="008A0D31"/>
    <w:rsid w:val="008B2A06"/>
    <w:rsid w:val="008B3BBC"/>
    <w:rsid w:val="008B6787"/>
    <w:rsid w:val="008B6881"/>
    <w:rsid w:val="008C0ACB"/>
    <w:rsid w:val="008C3787"/>
    <w:rsid w:val="008C4F66"/>
    <w:rsid w:val="008C7232"/>
    <w:rsid w:val="008C7239"/>
    <w:rsid w:val="008D12C3"/>
    <w:rsid w:val="008D4895"/>
    <w:rsid w:val="008F225C"/>
    <w:rsid w:val="008F2F49"/>
    <w:rsid w:val="008F2FDA"/>
    <w:rsid w:val="008F6740"/>
    <w:rsid w:val="00901E9E"/>
    <w:rsid w:val="00905E00"/>
    <w:rsid w:val="00913442"/>
    <w:rsid w:val="00924958"/>
    <w:rsid w:val="00936B80"/>
    <w:rsid w:val="0094301A"/>
    <w:rsid w:val="00943A17"/>
    <w:rsid w:val="00943F74"/>
    <w:rsid w:val="00947EB0"/>
    <w:rsid w:val="0095428F"/>
    <w:rsid w:val="009569F2"/>
    <w:rsid w:val="00961194"/>
    <w:rsid w:val="009669A2"/>
    <w:rsid w:val="00966F2C"/>
    <w:rsid w:val="00971943"/>
    <w:rsid w:val="009720CD"/>
    <w:rsid w:val="0098445D"/>
    <w:rsid w:val="009846C4"/>
    <w:rsid w:val="00986592"/>
    <w:rsid w:val="00986E72"/>
    <w:rsid w:val="00991F4D"/>
    <w:rsid w:val="009948B0"/>
    <w:rsid w:val="00995F4A"/>
    <w:rsid w:val="009A0210"/>
    <w:rsid w:val="009B03F5"/>
    <w:rsid w:val="009B6FAC"/>
    <w:rsid w:val="009C0F4F"/>
    <w:rsid w:val="009C4B44"/>
    <w:rsid w:val="009C5A3A"/>
    <w:rsid w:val="009C5EDF"/>
    <w:rsid w:val="009D16C5"/>
    <w:rsid w:val="009D2C83"/>
    <w:rsid w:val="009D3DC1"/>
    <w:rsid w:val="009D47CA"/>
    <w:rsid w:val="009D7618"/>
    <w:rsid w:val="009E18C1"/>
    <w:rsid w:val="009E1CE0"/>
    <w:rsid w:val="009E5227"/>
    <w:rsid w:val="009F49A8"/>
    <w:rsid w:val="009F4E27"/>
    <w:rsid w:val="009F7E6E"/>
    <w:rsid w:val="00A121E7"/>
    <w:rsid w:val="00A12EAE"/>
    <w:rsid w:val="00A1571C"/>
    <w:rsid w:val="00A17B54"/>
    <w:rsid w:val="00A30E5D"/>
    <w:rsid w:val="00A32291"/>
    <w:rsid w:val="00A36926"/>
    <w:rsid w:val="00A41047"/>
    <w:rsid w:val="00A4165A"/>
    <w:rsid w:val="00A42764"/>
    <w:rsid w:val="00A42A25"/>
    <w:rsid w:val="00A56CF9"/>
    <w:rsid w:val="00A57CBA"/>
    <w:rsid w:val="00A60F81"/>
    <w:rsid w:val="00A704C9"/>
    <w:rsid w:val="00A75448"/>
    <w:rsid w:val="00A757C7"/>
    <w:rsid w:val="00A81F2D"/>
    <w:rsid w:val="00AA05B9"/>
    <w:rsid w:val="00AA25F1"/>
    <w:rsid w:val="00AA551D"/>
    <w:rsid w:val="00AB5A76"/>
    <w:rsid w:val="00AB7F60"/>
    <w:rsid w:val="00AC0038"/>
    <w:rsid w:val="00AC16DC"/>
    <w:rsid w:val="00AC2BB5"/>
    <w:rsid w:val="00AC2DB4"/>
    <w:rsid w:val="00AC3AC6"/>
    <w:rsid w:val="00AD28ED"/>
    <w:rsid w:val="00AD6CA8"/>
    <w:rsid w:val="00AD7B31"/>
    <w:rsid w:val="00AD7B8E"/>
    <w:rsid w:val="00AE766D"/>
    <w:rsid w:val="00B00B17"/>
    <w:rsid w:val="00B01409"/>
    <w:rsid w:val="00B20252"/>
    <w:rsid w:val="00B212FA"/>
    <w:rsid w:val="00B3129F"/>
    <w:rsid w:val="00B3693D"/>
    <w:rsid w:val="00B37041"/>
    <w:rsid w:val="00B40D6E"/>
    <w:rsid w:val="00B47BBB"/>
    <w:rsid w:val="00B5077C"/>
    <w:rsid w:val="00B50C6D"/>
    <w:rsid w:val="00B62282"/>
    <w:rsid w:val="00B6506C"/>
    <w:rsid w:val="00B6507B"/>
    <w:rsid w:val="00B709D2"/>
    <w:rsid w:val="00B7719A"/>
    <w:rsid w:val="00B81D01"/>
    <w:rsid w:val="00B858E7"/>
    <w:rsid w:val="00B912A2"/>
    <w:rsid w:val="00B926C0"/>
    <w:rsid w:val="00B9608E"/>
    <w:rsid w:val="00BA1F46"/>
    <w:rsid w:val="00BA2D0B"/>
    <w:rsid w:val="00BA5E05"/>
    <w:rsid w:val="00BA750E"/>
    <w:rsid w:val="00BC44E9"/>
    <w:rsid w:val="00BD0DAC"/>
    <w:rsid w:val="00BD292C"/>
    <w:rsid w:val="00BD6B6E"/>
    <w:rsid w:val="00BD7918"/>
    <w:rsid w:val="00BD7E0C"/>
    <w:rsid w:val="00BE1E56"/>
    <w:rsid w:val="00BE2C97"/>
    <w:rsid w:val="00BE32CD"/>
    <w:rsid w:val="00BF18EC"/>
    <w:rsid w:val="00BF2479"/>
    <w:rsid w:val="00BF26CF"/>
    <w:rsid w:val="00BF7FEB"/>
    <w:rsid w:val="00C071A9"/>
    <w:rsid w:val="00C1186B"/>
    <w:rsid w:val="00C12FE0"/>
    <w:rsid w:val="00C1329B"/>
    <w:rsid w:val="00C147DB"/>
    <w:rsid w:val="00C17EE7"/>
    <w:rsid w:val="00C21913"/>
    <w:rsid w:val="00C2248D"/>
    <w:rsid w:val="00C27DF9"/>
    <w:rsid w:val="00C30B14"/>
    <w:rsid w:val="00C30E7E"/>
    <w:rsid w:val="00C3427C"/>
    <w:rsid w:val="00C347D0"/>
    <w:rsid w:val="00C363F1"/>
    <w:rsid w:val="00C37072"/>
    <w:rsid w:val="00C44BCF"/>
    <w:rsid w:val="00C4759F"/>
    <w:rsid w:val="00C52D6E"/>
    <w:rsid w:val="00C52EC6"/>
    <w:rsid w:val="00C54217"/>
    <w:rsid w:val="00C562BD"/>
    <w:rsid w:val="00C5743C"/>
    <w:rsid w:val="00C606C6"/>
    <w:rsid w:val="00C70272"/>
    <w:rsid w:val="00C70D58"/>
    <w:rsid w:val="00C72AE9"/>
    <w:rsid w:val="00C77F1C"/>
    <w:rsid w:val="00C81E22"/>
    <w:rsid w:val="00C836ED"/>
    <w:rsid w:val="00C863C7"/>
    <w:rsid w:val="00C863F9"/>
    <w:rsid w:val="00C875BA"/>
    <w:rsid w:val="00CA27AA"/>
    <w:rsid w:val="00CC3773"/>
    <w:rsid w:val="00CC601A"/>
    <w:rsid w:val="00CD051C"/>
    <w:rsid w:val="00CD1AF8"/>
    <w:rsid w:val="00CD4467"/>
    <w:rsid w:val="00CD7978"/>
    <w:rsid w:val="00CE211C"/>
    <w:rsid w:val="00CE214C"/>
    <w:rsid w:val="00CE28C0"/>
    <w:rsid w:val="00CE461E"/>
    <w:rsid w:val="00CE588E"/>
    <w:rsid w:val="00CE7254"/>
    <w:rsid w:val="00CE7802"/>
    <w:rsid w:val="00CF1CDC"/>
    <w:rsid w:val="00CF211F"/>
    <w:rsid w:val="00CF3BA8"/>
    <w:rsid w:val="00CF69AD"/>
    <w:rsid w:val="00D01546"/>
    <w:rsid w:val="00D017F5"/>
    <w:rsid w:val="00D039FA"/>
    <w:rsid w:val="00D06E41"/>
    <w:rsid w:val="00D07424"/>
    <w:rsid w:val="00D14824"/>
    <w:rsid w:val="00D14F94"/>
    <w:rsid w:val="00D15E3A"/>
    <w:rsid w:val="00D21149"/>
    <w:rsid w:val="00D25751"/>
    <w:rsid w:val="00D269B7"/>
    <w:rsid w:val="00D26A03"/>
    <w:rsid w:val="00D31B79"/>
    <w:rsid w:val="00D35EAF"/>
    <w:rsid w:val="00D36812"/>
    <w:rsid w:val="00D41D26"/>
    <w:rsid w:val="00D45E62"/>
    <w:rsid w:val="00D4744C"/>
    <w:rsid w:val="00D5487F"/>
    <w:rsid w:val="00D56023"/>
    <w:rsid w:val="00D57217"/>
    <w:rsid w:val="00D60129"/>
    <w:rsid w:val="00D61869"/>
    <w:rsid w:val="00D63DCB"/>
    <w:rsid w:val="00D65515"/>
    <w:rsid w:val="00D719CD"/>
    <w:rsid w:val="00D7624A"/>
    <w:rsid w:val="00D76C5F"/>
    <w:rsid w:val="00D825EE"/>
    <w:rsid w:val="00D87E7A"/>
    <w:rsid w:val="00D934E7"/>
    <w:rsid w:val="00D93968"/>
    <w:rsid w:val="00D94F84"/>
    <w:rsid w:val="00DA5CCC"/>
    <w:rsid w:val="00DA79CF"/>
    <w:rsid w:val="00DA7BCC"/>
    <w:rsid w:val="00DB44AB"/>
    <w:rsid w:val="00DB6589"/>
    <w:rsid w:val="00DC05D3"/>
    <w:rsid w:val="00DC1A41"/>
    <w:rsid w:val="00DC2C3D"/>
    <w:rsid w:val="00DC6BB6"/>
    <w:rsid w:val="00DD2B1F"/>
    <w:rsid w:val="00DD2E8D"/>
    <w:rsid w:val="00DD5D96"/>
    <w:rsid w:val="00DD6A30"/>
    <w:rsid w:val="00DE4D47"/>
    <w:rsid w:val="00DE5B75"/>
    <w:rsid w:val="00DF2561"/>
    <w:rsid w:val="00DF6A06"/>
    <w:rsid w:val="00E00B47"/>
    <w:rsid w:val="00E00D74"/>
    <w:rsid w:val="00E021E1"/>
    <w:rsid w:val="00E02D4C"/>
    <w:rsid w:val="00E06588"/>
    <w:rsid w:val="00E10C20"/>
    <w:rsid w:val="00E16F74"/>
    <w:rsid w:val="00E17CAB"/>
    <w:rsid w:val="00E23CFF"/>
    <w:rsid w:val="00E25939"/>
    <w:rsid w:val="00E31EAB"/>
    <w:rsid w:val="00E459B7"/>
    <w:rsid w:val="00E51D49"/>
    <w:rsid w:val="00E53365"/>
    <w:rsid w:val="00E558C9"/>
    <w:rsid w:val="00E73375"/>
    <w:rsid w:val="00E749FD"/>
    <w:rsid w:val="00E8553E"/>
    <w:rsid w:val="00E85EEA"/>
    <w:rsid w:val="00E91E5E"/>
    <w:rsid w:val="00E92BE1"/>
    <w:rsid w:val="00E9424F"/>
    <w:rsid w:val="00E97642"/>
    <w:rsid w:val="00EB04AD"/>
    <w:rsid w:val="00EB212B"/>
    <w:rsid w:val="00EB5B2C"/>
    <w:rsid w:val="00EB5E3D"/>
    <w:rsid w:val="00EC20C5"/>
    <w:rsid w:val="00ED0A3B"/>
    <w:rsid w:val="00ED2298"/>
    <w:rsid w:val="00ED23B2"/>
    <w:rsid w:val="00ED4E3A"/>
    <w:rsid w:val="00ED6103"/>
    <w:rsid w:val="00ED67F4"/>
    <w:rsid w:val="00EE4850"/>
    <w:rsid w:val="00EE7541"/>
    <w:rsid w:val="00EF1919"/>
    <w:rsid w:val="00EF5C4B"/>
    <w:rsid w:val="00F00633"/>
    <w:rsid w:val="00F136DC"/>
    <w:rsid w:val="00F152D1"/>
    <w:rsid w:val="00F20921"/>
    <w:rsid w:val="00F21A04"/>
    <w:rsid w:val="00F22D9C"/>
    <w:rsid w:val="00F31C34"/>
    <w:rsid w:val="00F33B17"/>
    <w:rsid w:val="00F37F5C"/>
    <w:rsid w:val="00F42D80"/>
    <w:rsid w:val="00F47012"/>
    <w:rsid w:val="00F631D1"/>
    <w:rsid w:val="00F6322F"/>
    <w:rsid w:val="00F636D8"/>
    <w:rsid w:val="00F63DA0"/>
    <w:rsid w:val="00F66AB2"/>
    <w:rsid w:val="00F71BD3"/>
    <w:rsid w:val="00F74F31"/>
    <w:rsid w:val="00F83031"/>
    <w:rsid w:val="00F83B2D"/>
    <w:rsid w:val="00F83CF6"/>
    <w:rsid w:val="00F8425F"/>
    <w:rsid w:val="00F9080B"/>
    <w:rsid w:val="00F9108D"/>
    <w:rsid w:val="00F952A3"/>
    <w:rsid w:val="00F9664D"/>
    <w:rsid w:val="00FA1D87"/>
    <w:rsid w:val="00FA6A3E"/>
    <w:rsid w:val="00FA7493"/>
    <w:rsid w:val="00FB1C15"/>
    <w:rsid w:val="00FB342D"/>
    <w:rsid w:val="00FB5333"/>
    <w:rsid w:val="00FB555D"/>
    <w:rsid w:val="00FC0372"/>
    <w:rsid w:val="00FC0DF5"/>
    <w:rsid w:val="00FC143C"/>
    <w:rsid w:val="00FC6D77"/>
    <w:rsid w:val="00FD32AA"/>
    <w:rsid w:val="00FD6D07"/>
    <w:rsid w:val="00FE456C"/>
    <w:rsid w:val="00FF09AE"/>
    <w:rsid w:val="00FF0A98"/>
    <w:rsid w:val="00FF327A"/>
    <w:rsid w:val="00FF35ED"/>
    <w:rsid w:val="00FF5FA4"/>
    <w:rsid w:val="00FF642D"/>
    <w:rsid w:val="00FF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965B0F6"/>
  <w15:docId w15:val="{E55C0738-3807-884F-89D7-B5D9A26E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9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1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E7541"/>
    <w:pPr>
      <w:tabs>
        <w:tab w:val="center" w:pos="4320"/>
        <w:tab w:val="right" w:pos="8640"/>
      </w:tabs>
    </w:pPr>
  </w:style>
  <w:style w:type="paragraph" w:styleId="Footer">
    <w:name w:val="footer"/>
    <w:basedOn w:val="Normal"/>
    <w:link w:val="FooterChar"/>
    <w:uiPriority w:val="99"/>
    <w:rsid w:val="00EE7541"/>
    <w:pPr>
      <w:tabs>
        <w:tab w:val="center" w:pos="4320"/>
        <w:tab w:val="right" w:pos="8640"/>
      </w:tabs>
    </w:pPr>
  </w:style>
  <w:style w:type="paragraph" w:styleId="BodyText">
    <w:name w:val="Body Text"/>
    <w:basedOn w:val="Normal"/>
    <w:rsid w:val="007E49A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04" w:lineRule="auto"/>
    </w:pPr>
    <w:rPr>
      <w:rFonts w:ascii="Arial" w:hAnsi="Arial" w:cs="Arial"/>
      <w:sz w:val="20"/>
      <w:szCs w:val="20"/>
    </w:rPr>
  </w:style>
  <w:style w:type="character" w:styleId="Hyperlink">
    <w:name w:val="Hyperlink"/>
    <w:basedOn w:val="DefaultParagraphFont"/>
    <w:rsid w:val="00B6507B"/>
    <w:rPr>
      <w:color w:val="0000FF"/>
      <w:u w:val="single"/>
    </w:rPr>
  </w:style>
  <w:style w:type="paragraph" w:styleId="BalloonText">
    <w:name w:val="Balloon Text"/>
    <w:basedOn w:val="Normal"/>
    <w:link w:val="BalloonTextChar"/>
    <w:rsid w:val="006D5B5F"/>
    <w:rPr>
      <w:rFonts w:ascii="Tahoma" w:hAnsi="Tahoma" w:cs="Tahoma"/>
      <w:sz w:val="16"/>
      <w:szCs w:val="16"/>
    </w:rPr>
  </w:style>
  <w:style w:type="character" w:customStyle="1" w:styleId="BalloonTextChar">
    <w:name w:val="Balloon Text Char"/>
    <w:basedOn w:val="DefaultParagraphFont"/>
    <w:link w:val="BalloonText"/>
    <w:rsid w:val="006D5B5F"/>
    <w:rPr>
      <w:rFonts w:ascii="Tahoma" w:hAnsi="Tahoma" w:cs="Tahoma"/>
      <w:sz w:val="16"/>
      <w:szCs w:val="16"/>
    </w:rPr>
  </w:style>
  <w:style w:type="paragraph" w:styleId="ListParagraph">
    <w:name w:val="List Paragraph"/>
    <w:basedOn w:val="Normal"/>
    <w:uiPriority w:val="34"/>
    <w:qFormat/>
    <w:rsid w:val="004B6F02"/>
    <w:pPr>
      <w:ind w:left="720"/>
      <w:contextualSpacing/>
    </w:pPr>
  </w:style>
  <w:style w:type="character" w:customStyle="1" w:styleId="FooterChar">
    <w:name w:val="Footer Char"/>
    <w:basedOn w:val="DefaultParagraphFont"/>
    <w:link w:val="Footer"/>
    <w:uiPriority w:val="99"/>
    <w:rsid w:val="00633389"/>
    <w:rPr>
      <w:sz w:val="24"/>
      <w:szCs w:val="24"/>
    </w:rPr>
  </w:style>
  <w:style w:type="paragraph" w:styleId="NoSpacing">
    <w:name w:val="No Spacing"/>
    <w:uiPriority w:val="1"/>
    <w:qFormat/>
    <w:rsid w:val="00E749F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342021">
      <w:bodyDiv w:val="1"/>
      <w:marLeft w:val="0"/>
      <w:marRight w:val="0"/>
      <w:marTop w:val="0"/>
      <w:marBottom w:val="0"/>
      <w:divBdr>
        <w:top w:val="none" w:sz="0" w:space="0" w:color="auto"/>
        <w:left w:val="none" w:sz="0" w:space="0" w:color="auto"/>
        <w:bottom w:val="none" w:sz="0" w:space="0" w:color="auto"/>
        <w:right w:val="none" w:sz="0" w:space="0" w:color="auto"/>
      </w:divBdr>
    </w:div>
    <w:div w:id="194013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4CE31-68AD-4457-87F6-4C9B27C1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t:lpstr>
    </vt:vector>
  </TitlesOfParts>
  <Company>UCOP</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sphung</dc:creator>
  <cp:lastModifiedBy>Wilson Hardcastle</cp:lastModifiedBy>
  <cp:revision>7</cp:revision>
  <cp:lastPrinted>2017-09-28T15:09:00Z</cp:lastPrinted>
  <dcterms:created xsi:type="dcterms:W3CDTF">2015-07-30T18:08:00Z</dcterms:created>
  <dcterms:modified xsi:type="dcterms:W3CDTF">2025-05-20T18:47:00Z</dcterms:modified>
</cp:coreProperties>
</file>